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E2F" w:rsidRPr="00E7291B" w:rsidRDefault="00E00B2D" w:rsidP="00D31E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 xml:space="preserve">МИНИСТЕРСТВО ПРИРОДНЫХ РЕСУРСОВ И ЭКОЛОГИИ </w:t>
      </w:r>
    </w:p>
    <w:p w:rsidR="00E00B2D" w:rsidRPr="00E7291B" w:rsidRDefault="00D31E2F" w:rsidP="00D31E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 xml:space="preserve">РОССИЙСКОЙ </w:t>
      </w:r>
      <w:r w:rsidR="00E00B2D" w:rsidRPr="00E7291B">
        <w:rPr>
          <w:rFonts w:ascii="Times New Roman" w:hAnsi="Times New Roman" w:cs="Times New Roman"/>
          <w:b/>
          <w:sz w:val="24"/>
          <w:szCs w:val="24"/>
        </w:rPr>
        <w:t>ФЕДЕРАЦИИ</w:t>
      </w:r>
    </w:p>
    <w:p w:rsidR="00E00B2D" w:rsidRPr="00480DD6" w:rsidRDefault="00E00B2D" w:rsidP="00E00B2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B84143" w:rsidRPr="00E7291B" w:rsidRDefault="00A14EDA" w:rsidP="00E00B2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EDA">
        <w:rPr>
          <w:rFonts w:ascii="Times New Roman" w:hAnsi="Times New Roman" w:cs="Times New Roman"/>
          <w:b/>
          <w:sz w:val="24"/>
          <w:szCs w:val="24"/>
        </w:rPr>
        <w:t>МИНИСТЕРСТВО СЕЛЬСКОГО ХОЗЯЙСТВА ИРКУТСКОЙ ОБЛАСТИ</w:t>
      </w:r>
    </w:p>
    <w:p w:rsidR="00E00B2D" w:rsidRPr="00480DD6" w:rsidRDefault="00E00B2D" w:rsidP="00E00B2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E00B2D" w:rsidRPr="00E7291B" w:rsidRDefault="00E00B2D" w:rsidP="00D31E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ФЕДЕРАЛЬНОЕ ГОСУДАРСТВЕННОЕ</w:t>
      </w:r>
      <w:r w:rsidR="00D31E2F" w:rsidRPr="00E729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291B">
        <w:rPr>
          <w:rFonts w:ascii="Times New Roman" w:hAnsi="Times New Roman" w:cs="Times New Roman"/>
          <w:b/>
          <w:sz w:val="24"/>
          <w:szCs w:val="24"/>
        </w:rPr>
        <w:t>БЮДЖЕТНОЕ УЧРЕЖДЕНИЕ</w:t>
      </w:r>
    </w:p>
    <w:p w:rsidR="00E00B2D" w:rsidRPr="00E7291B" w:rsidRDefault="00E00B2D" w:rsidP="00E00B2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«ОБЪЕДИНЕННАЯ ДИРЕКЦИЯ ГОСУДАРСТВЕННОГО ПРИРОДНОГО ЗАПОВЕДНИКА «БАЙКАЛО-ЛЕНСКИЙ»</w:t>
      </w:r>
    </w:p>
    <w:p w:rsidR="00E00B2D" w:rsidRPr="00E7291B" w:rsidRDefault="00E00B2D" w:rsidP="00E00B2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И ПРИБАЙКАЛЬСКОГО НАЦИОНАЛЬНОГО ПАРКА»</w:t>
      </w:r>
    </w:p>
    <w:p w:rsidR="00E00B2D" w:rsidRPr="00E7291B" w:rsidRDefault="00E00B2D" w:rsidP="00E00B2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(ФГБУ «ЗАПОВЕДНОЕ ПРИБАЙКАЛЬЕ»)</w:t>
      </w:r>
    </w:p>
    <w:p w:rsidR="000C7B3D" w:rsidRPr="00480DD6" w:rsidRDefault="005F358D" w:rsidP="00E00B2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00259" w:rsidRDefault="00100259" w:rsidP="0010025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259">
        <w:rPr>
          <w:rFonts w:ascii="Times New Roman" w:hAnsi="Times New Roman" w:cs="Times New Roman"/>
          <w:b/>
          <w:sz w:val="24"/>
          <w:szCs w:val="24"/>
        </w:rPr>
        <w:t>ИРКУТСКОЕ ОБЛАСТНОЕ ОТДЕЛЕНИЕ ОБЩЕРОССИЙСКОЙ ОБЩЕСТВЕННОЙ ОРГАНИЗАЦИИ «ВСЕРОССИЙСКОЕ ОБЩЕСТВО ОХРАНЫ ПРИРОДЫ»</w:t>
      </w:r>
    </w:p>
    <w:p w:rsidR="00100259" w:rsidRPr="00E7291B" w:rsidRDefault="00100259" w:rsidP="0010025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EDA" w:rsidRDefault="00A14EDA" w:rsidP="00E00B2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EDA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 ИРКУТСКИЙ ГОСУДАРСТВЕННЫЙ АГРАРНЫЙ УНИВЕРСИТЕТ ИМЕНИ А.А. ЕЖЕВСКОГО</w:t>
      </w:r>
    </w:p>
    <w:p w:rsidR="00100259" w:rsidRDefault="00100259" w:rsidP="00E00B2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4F0" w:rsidRPr="00E7291B" w:rsidRDefault="00100259" w:rsidP="005F35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58D">
        <w:rPr>
          <w:rFonts w:ascii="Times New Roman" w:hAnsi="Times New Roman" w:cs="Times New Roman"/>
          <w:b/>
          <w:sz w:val="24"/>
          <w:szCs w:val="24"/>
        </w:rPr>
        <w:object w:dxaOrig="12284" w:dyaOrig="87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25pt;height:95.35pt" o:ole="">
            <v:imagedata r:id="rId7" o:title=""/>
          </v:shape>
          <o:OLEObject Type="Embed" ProgID="CorelDraw.Graphic.17" ShapeID="_x0000_i1025" DrawAspect="Content" ObjectID="_1735711381" r:id="rId8"/>
        </w:object>
      </w:r>
      <w:r w:rsidR="003A40B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A40B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F358D">
        <w:rPr>
          <w:noProof/>
          <w:lang w:eastAsia="ru-RU"/>
        </w:rPr>
        <w:drawing>
          <wp:inline distT="0" distB="0" distL="0" distR="0">
            <wp:extent cx="1426866" cy="1426866"/>
            <wp:effectExtent l="0" t="0" r="1905" b="1905"/>
            <wp:docPr id="4" name="Рисунок 4" descr="https://igsha.ru/news/2022/08/31/3/logo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gsha.ru/news/2022/08/31/3/logo_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66" cy="14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1002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45251" cy="1195754"/>
            <wp:effectExtent l="0" t="0" r="0" b="4445"/>
            <wp:docPr id="1" name="Рисунок 1" descr="\\nas\ecology\logo ВО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ecology\logo ВООП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38" cy="11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25" w:rsidRPr="00E7291B" w:rsidRDefault="004E7125" w:rsidP="00E00B2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4F0" w:rsidRPr="00E7291B" w:rsidRDefault="00BE277E" w:rsidP="00B334F0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РЕГИОНАЛЬНАЯ </w:t>
      </w:r>
      <w:r w:rsidR="00B334F0" w:rsidRPr="00E7291B">
        <w:rPr>
          <w:rFonts w:ascii="Times New Roman" w:hAnsi="Times New Roman" w:cs="Times New Roman"/>
          <w:sz w:val="24"/>
          <w:szCs w:val="24"/>
        </w:rPr>
        <w:t xml:space="preserve">НАУЧНО-ПРАКТИЧЕСКАЯ КОНФЕРЕНЦИЯ ШКОЛЬНИКОВ </w:t>
      </w:r>
    </w:p>
    <w:p w:rsidR="00B334F0" w:rsidRPr="00E7291B" w:rsidRDefault="00B334F0" w:rsidP="00B334F0">
      <w:pPr>
        <w:pStyle w:val="2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«</w:t>
      </w:r>
      <w:r w:rsidR="00C774D9">
        <w:rPr>
          <w:rFonts w:ascii="Times New Roman" w:hAnsi="Times New Roman" w:cs="Times New Roman"/>
          <w:sz w:val="24"/>
          <w:szCs w:val="24"/>
        </w:rPr>
        <w:t>СОХРАНИМ</w:t>
      </w:r>
      <w:r w:rsidR="00FD6312">
        <w:rPr>
          <w:rFonts w:ascii="Times New Roman" w:hAnsi="Times New Roman" w:cs="Times New Roman"/>
          <w:sz w:val="24"/>
          <w:szCs w:val="24"/>
        </w:rPr>
        <w:t>,</w:t>
      </w:r>
      <w:r w:rsidR="00C774D9">
        <w:rPr>
          <w:rFonts w:ascii="Times New Roman" w:hAnsi="Times New Roman" w:cs="Times New Roman"/>
          <w:sz w:val="24"/>
          <w:szCs w:val="24"/>
        </w:rPr>
        <w:t xml:space="preserve"> ОБЕРЕГАЯ</w:t>
      </w:r>
      <w:r w:rsidRPr="00E7291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B334F0" w:rsidRPr="00E7291B" w:rsidRDefault="00B334F0" w:rsidP="00B334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4F0" w:rsidRPr="00C774D9" w:rsidRDefault="00B334F0" w:rsidP="007525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 xml:space="preserve">Информационное </w:t>
      </w:r>
      <w:r w:rsidRPr="00C774D9">
        <w:rPr>
          <w:rFonts w:ascii="Times New Roman" w:hAnsi="Times New Roman" w:cs="Times New Roman"/>
          <w:b/>
          <w:sz w:val="24"/>
          <w:szCs w:val="24"/>
        </w:rPr>
        <w:t xml:space="preserve">письмо </w:t>
      </w:r>
      <w:r w:rsidR="007E58DC" w:rsidRPr="00C774D9">
        <w:rPr>
          <w:rFonts w:ascii="Times New Roman" w:hAnsi="Times New Roman" w:cs="Times New Roman"/>
          <w:b/>
          <w:sz w:val="24"/>
          <w:szCs w:val="24"/>
        </w:rPr>
        <w:t>№1</w:t>
      </w:r>
    </w:p>
    <w:p w:rsidR="00B334F0" w:rsidRPr="00E7291B" w:rsidRDefault="00B334F0" w:rsidP="007525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74D9">
        <w:rPr>
          <w:rFonts w:ascii="Times New Roman" w:hAnsi="Times New Roman" w:cs="Times New Roman"/>
          <w:b/>
          <w:i/>
          <w:sz w:val="24"/>
          <w:szCs w:val="24"/>
        </w:rPr>
        <w:t>Иркутск,</w:t>
      </w:r>
      <w:r w:rsidR="00B234EA">
        <w:rPr>
          <w:rFonts w:ascii="Times New Roman" w:hAnsi="Times New Roman" w:cs="Times New Roman"/>
          <w:b/>
          <w:i/>
          <w:sz w:val="24"/>
          <w:szCs w:val="24"/>
        </w:rPr>
        <w:t xml:space="preserve"> 27</w:t>
      </w:r>
      <w:r w:rsidRPr="00C774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B0845" w:rsidRPr="00C774D9">
        <w:rPr>
          <w:rFonts w:ascii="Times New Roman" w:hAnsi="Times New Roman" w:cs="Times New Roman"/>
          <w:b/>
          <w:i/>
          <w:sz w:val="24"/>
          <w:szCs w:val="24"/>
        </w:rPr>
        <w:t>марта</w:t>
      </w:r>
      <w:r w:rsidRPr="00C774D9">
        <w:rPr>
          <w:rFonts w:ascii="Times New Roman" w:hAnsi="Times New Roman" w:cs="Times New Roman"/>
          <w:b/>
          <w:i/>
          <w:sz w:val="24"/>
          <w:szCs w:val="24"/>
        </w:rPr>
        <w:t xml:space="preserve"> 2023 года</w:t>
      </w:r>
    </w:p>
    <w:p w:rsidR="00B334F0" w:rsidRPr="00E7291B" w:rsidRDefault="00B334F0" w:rsidP="007525E6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4F0" w:rsidRPr="00E7291B" w:rsidRDefault="00B334F0" w:rsidP="007525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Глубокоуважаемые коллеги!</w:t>
      </w:r>
    </w:p>
    <w:p w:rsidR="00B334F0" w:rsidRPr="00E7291B" w:rsidRDefault="00B334F0" w:rsidP="009100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 xml:space="preserve">ФГБУ «Заповедное Прибайкалье» совместно с </w:t>
      </w:r>
      <w:hyperlink r:id="rId11" w:history="1">
        <w:r w:rsidR="00910035" w:rsidRPr="00FD6312">
          <w:rPr>
            <w:rFonts w:ascii="Times New Roman" w:hAnsi="Times New Roman" w:cs="Times New Roman"/>
            <w:sz w:val="24"/>
            <w:szCs w:val="24"/>
          </w:rPr>
          <w:t xml:space="preserve">ФГБОУ ВО Иркутским государственным аграрным университетом </w:t>
        </w:r>
      </w:hyperlink>
      <w:r w:rsidR="00910035" w:rsidRPr="00FD6312">
        <w:rPr>
          <w:rFonts w:ascii="Times New Roman" w:hAnsi="Times New Roman" w:cs="Times New Roman"/>
          <w:sz w:val="24"/>
          <w:szCs w:val="24"/>
        </w:rPr>
        <w:t xml:space="preserve">имени А.А. Ежевского </w:t>
      </w:r>
      <w:r w:rsidR="00A42F56">
        <w:rPr>
          <w:rFonts w:ascii="Times New Roman" w:hAnsi="Times New Roman" w:cs="Times New Roman"/>
          <w:sz w:val="24"/>
          <w:szCs w:val="24"/>
        </w:rPr>
        <w:t xml:space="preserve">и </w:t>
      </w:r>
      <w:r w:rsidR="00A42F56" w:rsidRPr="00A42F56">
        <w:rPr>
          <w:rFonts w:ascii="Times New Roman" w:hAnsi="Times New Roman" w:cs="Times New Roman"/>
          <w:sz w:val="24"/>
          <w:szCs w:val="24"/>
        </w:rPr>
        <w:t>Иркутским областным отделением Общероссийской общественной организации «Всероссийское общество охраны природы»</w:t>
      </w:r>
      <w:r w:rsidR="00A42F56">
        <w:rPr>
          <w:rFonts w:ascii="Times New Roman" w:hAnsi="Times New Roman" w:cs="Times New Roman"/>
          <w:sz w:val="24"/>
          <w:szCs w:val="24"/>
        </w:rPr>
        <w:t xml:space="preserve"> </w:t>
      </w:r>
      <w:r w:rsidRPr="00FD6312">
        <w:rPr>
          <w:rFonts w:ascii="Times New Roman" w:hAnsi="Times New Roman" w:cs="Times New Roman"/>
          <w:sz w:val="24"/>
          <w:szCs w:val="24"/>
        </w:rPr>
        <w:t xml:space="preserve">приглашает учащихся школ принять участие в работе </w:t>
      </w:r>
      <w:r w:rsidR="00E612CF" w:rsidRPr="00FD6312">
        <w:rPr>
          <w:rFonts w:ascii="Times New Roman" w:hAnsi="Times New Roman" w:cs="Times New Roman"/>
          <w:sz w:val="24"/>
          <w:szCs w:val="24"/>
        </w:rPr>
        <w:t>региональной н</w:t>
      </w:r>
      <w:r w:rsidRPr="00FD6312">
        <w:rPr>
          <w:rFonts w:ascii="Times New Roman" w:hAnsi="Times New Roman" w:cs="Times New Roman"/>
          <w:sz w:val="24"/>
          <w:szCs w:val="24"/>
        </w:rPr>
        <w:t>аучно-практической конференции школьников «</w:t>
      </w:r>
      <w:r w:rsidR="00910035" w:rsidRPr="00FD6312">
        <w:rPr>
          <w:rFonts w:ascii="Times New Roman" w:hAnsi="Times New Roman" w:cs="Times New Roman"/>
          <w:sz w:val="24"/>
          <w:szCs w:val="24"/>
        </w:rPr>
        <w:t>Сохраним</w:t>
      </w:r>
      <w:r w:rsidR="00FD6312" w:rsidRPr="00FD6312">
        <w:rPr>
          <w:rFonts w:ascii="Times New Roman" w:hAnsi="Times New Roman" w:cs="Times New Roman"/>
          <w:sz w:val="24"/>
          <w:szCs w:val="24"/>
        </w:rPr>
        <w:t>,</w:t>
      </w:r>
      <w:r w:rsidR="00910035" w:rsidRPr="00FD6312">
        <w:rPr>
          <w:rFonts w:ascii="Times New Roman" w:hAnsi="Times New Roman" w:cs="Times New Roman"/>
          <w:sz w:val="24"/>
          <w:szCs w:val="24"/>
        </w:rPr>
        <w:t xml:space="preserve"> оберегая</w:t>
      </w:r>
      <w:r w:rsidRPr="00FD6312">
        <w:rPr>
          <w:rFonts w:ascii="Times New Roman" w:hAnsi="Times New Roman" w:cs="Times New Roman"/>
          <w:sz w:val="24"/>
          <w:szCs w:val="24"/>
        </w:rPr>
        <w:t>»</w:t>
      </w:r>
      <w:r w:rsidR="004B0845" w:rsidRPr="00FD6312">
        <w:rPr>
          <w:rFonts w:ascii="Times New Roman" w:hAnsi="Times New Roman" w:cs="Times New Roman"/>
          <w:sz w:val="24"/>
          <w:szCs w:val="24"/>
        </w:rPr>
        <w:t>.</w:t>
      </w:r>
    </w:p>
    <w:p w:rsidR="000969BD" w:rsidRPr="0064627F" w:rsidRDefault="00D54B56" w:rsidP="00FE1D3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="000969BD" w:rsidRPr="006462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1D35" w:rsidRPr="0064627F">
        <w:rPr>
          <w:rFonts w:ascii="Times New Roman" w:hAnsi="Times New Roman" w:cs="Times New Roman"/>
          <w:b/>
          <w:sz w:val="24"/>
          <w:szCs w:val="24"/>
        </w:rPr>
        <w:t xml:space="preserve">конференции: </w:t>
      </w:r>
    </w:p>
    <w:p w:rsidR="000969BD" w:rsidRPr="00E7291B" w:rsidRDefault="000969BD" w:rsidP="00D54B5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Формирование исследовательских навыков и подготовка первых научных трудов школьников</w:t>
      </w:r>
      <w:r w:rsidR="00A14EDA">
        <w:rPr>
          <w:rFonts w:ascii="Times New Roman" w:hAnsi="Times New Roman" w:cs="Times New Roman"/>
          <w:sz w:val="24"/>
          <w:szCs w:val="24"/>
        </w:rPr>
        <w:t>.</w:t>
      </w:r>
    </w:p>
    <w:p w:rsidR="000969BD" w:rsidRPr="00E7291B" w:rsidRDefault="000969BD" w:rsidP="00D54B5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Выявление талантливых учащихся, демонстрация и пропаганда достижений учащихся в области научного познания</w:t>
      </w:r>
      <w:r w:rsidR="00D54B56">
        <w:rPr>
          <w:rFonts w:ascii="Times New Roman" w:hAnsi="Times New Roman" w:cs="Times New Roman"/>
          <w:sz w:val="24"/>
          <w:szCs w:val="24"/>
        </w:rPr>
        <w:t>.</w:t>
      </w:r>
    </w:p>
    <w:p w:rsidR="00D54B56" w:rsidRPr="00E7291B" w:rsidRDefault="000969BD" w:rsidP="00D54B5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О</w:t>
      </w:r>
      <w:r w:rsidR="00FE1D35" w:rsidRPr="00E7291B">
        <w:rPr>
          <w:rFonts w:ascii="Times New Roman" w:hAnsi="Times New Roman" w:cs="Times New Roman"/>
          <w:sz w:val="24"/>
          <w:szCs w:val="24"/>
        </w:rPr>
        <w:t xml:space="preserve">бмен опытом </w:t>
      </w:r>
      <w:r w:rsidR="00A14EDA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D54B56" w:rsidRPr="00E7291B">
        <w:rPr>
          <w:rFonts w:ascii="Times New Roman" w:hAnsi="Times New Roman" w:cs="Times New Roman"/>
          <w:sz w:val="24"/>
          <w:szCs w:val="24"/>
        </w:rPr>
        <w:t>руководителей (консультантов) по организации научно-практической деятельности учащихся</w:t>
      </w:r>
      <w:r w:rsidR="00D54B56">
        <w:rPr>
          <w:rFonts w:ascii="Times New Roman" w:hAnsi="Times New Roman" w:cs="Times New Roman"/>
          <w:sz w:val="24"/>
          <w:szCs w:val="24"/>
        </w:rPr>
        <w:t>.</w:t>
      </w:r>
    </w:p>
    <w:p w:rsidR="000969BD" w:rsidRPr="00E7291B" w:rsidRDefault="000969BD" w:rsidP="00D54B5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FE1D35" w:rsidRPr="00E7291B">
        <w:rPr>
          <w:rFonts w:ascii="Times New Roman" w:hAnsi="Times New Roman" w:cs="Times New Roman"/>
          <w:sz w:val="24"/>
          <w:szCs w:val="24"/>
        </w:rPr>
        <w:t xml:space="preserve">ривлечение внимания к </w:t>
      </w:r>
      <w:r w:rsidR="00A14EDA">
        <w:rPr>
          <w:rFonts w:ascii="Times New Roman" w:hAnsi="Times New Roman" w:cs="Times New Roman"/>
          <w:sz w:val="24"/>
          <w:szCs w:val="24"/>
        </w:rPr>
        <w:t xml:space="preserve">особо </w:t>
      </w:r>
      <w:r w:rsidR="00FE1D35" w:rsidRPr="00E7291B">
        <w:rPr>
          <w:rFonts w:ascii="Times New Roman" w:hAnsi="Times New Roman" w:cs="Times New Roman"/>
          <w:sz w:val="24"/>
          <w:szCs w:val="24"/>
        </w:rPr>
        <w:t xml:space="preserve">охраняемым </w:t>
      </w:r>
      <w:r w:rsidR="00A14EDA">
        <w:rPr>
          <w:rFonts w:ascii="Times New Roman" w:hAnsi="Times New Roman" w:cs="Times New Roman"/>
          <w:sz w:val="24"/>
          <w:szCs w:val="24"/>
        </w:rPr>
        <w:t xml:space="preserve">природным </w:t>
      </w:r>
      <w:r w:rsidR="00FE1D35" w:rsidRPr="00E7291B">
        <w:rPr>
          <w:rFonts w:ascii="Times New Roman" w:hAnsi="Times New Roman" w:cs="Times New Roman"/>
          <w:sz w:val="24"/>
          <w:szCs w:val="24"/>
        </w:rPr>
        <w:t>территориям</w:t>
      </w:r>
      <w:r w:rsidRPr="00E7291B">
        <w:rPr>
          <w:rFonts w:ascii="Times New Roman" w:hAnsi="Times New Roman" w:cs="Times New Roman"/>
          <w:sz w:val="24"/>
          <w:szCs w:val="24"/>
        </w:rPr>
        <w:t>.</w:t>
      </w:r>
    </w:p>
    <w:p w:rsidR="00FE1D35" w:rsidRPr="00E7291B" w:rsidRDefault="000969BD" w:rsidP="00D54B5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Р</w:t>
      </w:r>
      <w:r w:rsidR="00FE1D35" w:rsidRPr="00E7291B">
        <w:rPr>
          <w:rFonts w:ascii="Times New Roman" w:hAnsi="Times New Roman" w:cs="Times New Roman"/>
          <w:sz w:val="24"/>
          <w:szCs w:val="24"/>
        </w:rPr>
        <w:t>асширение регионального сотрудничества в области экологического просвещения.</w:t>
      </w:r>
    </w:p>
    <w:p w:rsidR="002C6F69" w:rsidRPr="00E7291B" w:rsidRDefault="00F00BCE" w:rsidP="00D54B5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4B56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="00EC68C7" w:rsidRPr="00D54B56">
        <w:rPr>
          <w:rFonts w:ascii="Times New Roman" w:hAnsi="Times New Roman" w:cs="Times New Roman"/>
          <w:b/>
          <w:sz w:val="24"/>
          <w:szCs w:val="24"/>
        </w:rPr>
        <w:t xml:space="preserve">научные </w:t>
      </w:r>
      <w:r w:rsidR="00A14EDA" w:rsidRPr="00D54B56">
        <w:rPr>
          <w:rFonts w:ascii="Times New Roman" w:hAnsi="Times New Roman" w:cs="Times New Roman"/>
          <w:b/>
          <w:sz w:val="24"/>
          <w:szCs w:val="24"/>
        </w:rPr>
        <w:t>направления</w:t>
      </w:r>
      <w:r w:rsidRPr="00D54B56">
        <w:rPr>
          <w:rFonts w:ascii="Times New Roman" w:hAnsi="Times New Roman" w:cs="Times New Roman"/>
          <w:b/>
          <w:sz w:val="24"/>
          <w:szCs w:val="24"/>
        </w:rPr>
        <w:t xml:space="preserve"> конференции</w:t>
      </w:r>
      <w:r w:rsidR="002C6F69" w:rsidRPr="00D54B56">
        <w:rPr>
          <w:rFonts w:ascii="Times New Roman" w:hAnsi="Times New Roman" w:cs="Times New Roman"/>
          <w:b/>
          <w:sz w:val="24"/>
          <w:szCs w:val="24"/>
        </w:rPr>
        <w:t>:</w:t>
      </w:r>
      <w:r w:rsidR="00D54B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6F69" w:rsidRPr="00E7291B">
        <w:rPr>
          <w:rFonts w:ascii="Times New Roman" w:hAnsi="Times New Roman" w:cs="Times New Roman"/>
          <w:sz w:val="24"/>
          <w:szCs w:val="24"/>
        </w:rPr>
        <w:t xml:space="preserve">экология растений, экология животных, общая экология, экология человека и его здоровье, охрана окружающей среды, </w:t>
      </w:r>
      <w:r w:rsidR="00E7291B">
        <w:rPr>
          <w:rFonts w:ascii="Times New Roman" w:hAnsi="Times New Roman" w:cs="Times New Roman"/>
          <w:sz w:val="24"/>
          <w:szCs w:val="24"/>
        </w:rPr>
        <w:t xml:space="preserve">экологическая безопасность, особо охраняемые </w:t>
      </w:r>
      <w:r w:rsidR="001629FE">
        <w:rPr>
          <w:rFonts w:ascii="Times New Roman" w:hAnsi="Times New Roman" w:cs="Times New Roman"/>
          <w:sz w:val="24"/>
          <w:szCs w:val="24"/>
        </w:rPr>
        <w:t xml:space="preserve">природные </w:t>
      </w:r>
      <w:r w:rsidR="00E7291B">
        <w:rPr>
          <w:rFonts w:ascii="Times New Roman" w:hAnsi="Times New Roman" w:cs="Times New Roman"/>
          <w:sz w:val="24"/>
          <w:szCs w:val="24"/>
        </w:rPr>
        <w:t xml:space="preserve">территории, </w:t>
      </w:r>
      <w:r w:rsidR="002C6F69" w:rsidRPr="00E7291B">
        <w:rPr>
          <w:rFonts w:ascii="Times New Roman" w:hAnsi="Times New Roman" w:cs="Times New Roman"/>
          <w:sz w:val="24"/>
          <w:szCs w:val="24"/>
        </w:rPr>
        <w:t>экологический мониторинг</w:t>
      </w:r>
      <w:r w:rsidR="00FD6312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B334F0" w:rsidRPr="00E7291B" w:rsidRDefault="00B35C4E" w:rsidP="00162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В рамках</w:t>
      </w:r>
      <w:r w:rsidR="00B334F0" w:rsidRPr="00E7291B">
        <w:rPr>
          <w:rFonts w:ascii="Times New Roman" w:hAnsi="Times New Roman" w:cs="Times New Roman"/>
          <w:b/>
          <w:sz w:val="24"/>
          <w:szCs w:val="24"/>
        </w:rPr>
        <w:t xml:space="preserve"> конференции будут проведены следующие секции:</w:t>
      </w:r>
    </w:p>
    <w:p w:rsidR="00B334F0" w:rsidRPr="00E7291B" w:rsidRDefault="00B46410" w:rsidP="001629FE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С</w:t>
      </w:r>
      <w:r w:rsidR="00B334F0" w:rsidRPr="00E7291B">
        <w:rPr>
          <w:rFonts w:ascii="Times New Roman" w:hAnsi="Times New Roman" w:cs="Times New Roman"/>
          <w:sz w:val="24"/>
          <w:szCs w:val="24"/>
        </w:rPr>
        <w:t>екция для школьников 5-7 классов</w:t>
      </w:r>
      <w:r w:rsidR="003E19A7" w:rsidRPr="00E7291B">
        <w:rPr>
          <w:rFonts w:ascii="Times New Roman" w:hAnsi="Times New Roman" w:cs="Times New Roman"/>
          <w:sz w:val="24"/>
          <w:szCs w:val="24"/>
        </w:rPr>
        <w:t>.</w:t>
      </w:r>
    </w:p>
    <w:p w:rsidR="00B334F0" w:rsidRPr="00E7291B" w:rsidRDefault="00B46410" w:rsidP="001629FE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С</w:t>
      </w:r>
      <w:r w:rsidR="00B334F0" w:rsidRPr="00E7291B">
        <w:rPr>
          <w:rFonts w:ascii="Times New Roman" w:hAnsi="Times New Roman" w:cs="Times New Roman"/>
          <w:sz w:val="24"/>
          <w:szCs w:val="24"/>
        </w:rPr>
        <w:t>екция для школьников 8-9 классов</w:t>
      </w:r>
      <w:r w:rsidR="003E19A7" w:rsidRPr="00E7291B">
        <w:rPr>
          <w:rFonts w:ascii="Times New Roman" w:hAnsi="Times New Roman" w:cs="Times New Roman"/>
          <w:sz w:val="24"/>
          <w:szCs w:val="24"/>
        </w:rPr>
        <w:t>.</w:t>
      </w:r>
    </w:p>
    <w:p w:rsidR="003E19A7" w:rsidRPr="00E7291B" w:rsidRDefault="00B46410" w:rsidP="001629FE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С</w:t>
      </w:r>
      <w:r w:rsidR="00B334F0" w:rsidRPr="00E7291B">
        <w:rPr>
          <w:rFonts w:ascii="Times New Roman" w:hAnsi="Times New Roman" w:cs="Times New Roman"/>
          <w:sz w:val="24"/>
          <w:szCs w:val="24"/>
        </w:rPr>
        <w:t>екция для школьников 10-11 классов.</w:t>
      </w:r>
    </w:p>
    <w:p w:rsidR="003E19A7" w:rsidRPr="00E7291B" w:rsidRDefault="003E19A7" w:rsidP="001629FE">
      <w:pPr>
        <w:pStyle w:val="a5"/>
        <w:spacing w:line="240" w:lineRule="auto"/>
        <w:ind w:left="100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9A7" w:rsidRPr="00E7291B" w:rsidRDefault="00B334F0" w:rsidP="001629FE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Формы участия:</w:t>
      </w:r>
    </w:p>
    <w:p w:rsidR="003E19A7" w:rsidRPr="00E7291B" w:rsidRDefault="003E19A7" w:rsidP="001629FE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Устный доклад.</w:t>
      </w:r>
    </w:p>
    <w:p w:rsidR="00D54B56" w:rsidRDefault="003E19A7" w:rsidP="00D54B56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У</w:t>
      </w:r>
      <w:r w:rsidR="00B334F0" w:rsidRPr="00E7291B">
        <w:rPr>
          <w:rFonts w:ascii="Times New Roman" w:hAnsi="Times New Roman" w:cs="Times New Roman"/>
          <w:sz w:val="24"/>
          <w:szCs w:val="24"/>
        </w:rPr>
        <w:t>стный доклад + публикация тезисов.</w:t>
      </w:r>
    </w:p>
    <w:p w:rsidR="009B6D5E" w:rsidRPr="00D54B56" w:rsidRDefault="009B6D5E" w:rsidP="00D54B56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B56">
        <w:rPr>
          <w:rFonts w:ascii="Times New Roman" w:hAnsi="Times New Roman" w:cs="Times New Roman"/>
          <w:sz w:val="24"/>
          <w:szCs w:val="24"/>
        </w:rPr>
        <w:t xml:space="preserve">Для иногородних участников и участников с ограниченными возможностями, по согласованию с </w:t>
      </w:r>
      <w:r w:rsidR="00D54B56">
        <w:rPr>
          <w:rFonts w:ascii="Times New Roman" w:hAnsi="Times New Roman" w:cs="Times New Roman"/>
          <w:sz w:val="24"/>
          <w:szCs w:val="24"/>
        </w:rPr>
        <w:t>оргкомитетом, возможно заочное/</w:t>
      </w:r>
      <w:r w:rsidRPr="00D54B56">
        <w:rPr>
          <w:rFonts w:ascii="Times New Roman" w:hAnsi="Times New Roman" w:cs="Times New Roman"/>
          <w:sz w:val="24"/>
          <w:szCs w:val="24"/>
        </w:rPr>
        <w:t>дистанционное участие в конференции.</w:t>
      </w:r>
    </w:p>
    <w:p w:rsidR="003E19A7" w:rsidRPr="00E7291B" w:rsidRDefault="003E19A7" w:rsidP="001629F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Регламент выступления:</w:t>
      </w:r>
    </w:p>
    <w:p w:rsidR="006D2B80" w:rsidRPr="00E7291B" w:rsidRDefault="003E19A7" w:rsidP="001629F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Регламент выступления</w:t>
      </w:r>
      <w:r w:rsidR="008600E6" w:rsidRPr="00E7291B">
        <w:rPr>
          <w:rFonts w:ascii="Times New Roman" w:hAnsi="Times New Roman" w:cs="Times New Roman"/>
          <w:sz w:val="24"/>
          <w:szCs w:val="24"/>
        </w:rPr>
        <w:t xml:space="preserve"> </w:t>
      </w:r>
      <w:r w:rsidRPr="00E7291B">
        <w:rPr>
          <w:rFonts w:ascii="Times New Roman" w:hAnsi="Times New Roman" w:cs="Times New Roman"/>
          <w:sz w:val="24"/>
          <w:szCs w:val="24"/>
        </w:rPr>
        <w:t>– до 10 мин.</w:t>
      </w:r>
      <w:r w:rsidR="00D54B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B80" w:rsidRPr="00E7291B" w:rsidRDefault="006D2B80" w:rsidP="001629F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0318" w:rsidRPr="00E7291B" w:rsidRDefault="00CC0318" w:rsidP="001629F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Оргвзнос</w:t>
      </w:r>
      <w:r w:rsidR="00D54B56">
        <w:rPr>
          <w:rFonts w:ascii="Times New Roman" w:hAnsi="Times New Roman" w:cs="Times New Roman"/>
          <w:b/>
          <w:sz w:val="24"/>
          <w:szCs w:val="24"/>
        </w:rPr>
        <w:t>:</w:t>
      </w:r>
      <w:r w:rsidRPr="00E729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35AC" w:rsidRPr="00E7291B" w:rsidRDefault="00A14EDA" w:rsidP="001629F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конференции бесплатное.</w:t>
      </w:r>
    </w:p>
    <w:p w:rsidR="00525E93" w:rsidRPr="00E7291B" w:rsidRDefault="00525E93" w:rsidP="001629F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E19A7" w:rsidRDefault="002935AC" w:rsidP="001629F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 xml:space="preserve">Этапы </w:t>
      </w:r>
      <w:r w:rsidR="003E19A7" w:rsidRPr="00E7291B">
        <w:rPr>
          <w:rFonts w:ascii="Times New Roman" w:hAnsi="Times New Roman" w:cs="Times New Roman"/>
          <w:b/>
          <w:sz w:val="24"/>
          <w:szCs w:val="24"/>
        </w:rPr>
        <w:t>к</w:t>
      </w:r>
      <w:r w:rsidRPr="00E7291B">
        <w:rPr>
          <w:rFonts w:ascii="Times New Roman" w:hAnsi="Times New Roman" w:cs="Times New Roman"/>
          <w:b/>
          <w:sz w:val="24"/>
          <w:szCs w:val="24"/>
        </w:rPr>
        <w:t>онференции</w:t>
      </w:r>
      <w:r w:rsidRPr="00E729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29FE" w:rsidRPr="001629FE" w:rsidRDefault="001629FE" w:rsidP="001629FE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9FE">
        <w:rPr>
          <w:rFonts w:ascii="Times New Roman" w:hAnsi="Times New Roman" w:cs="Times New Roman"/>
          <w:b/>
          <w:sz w:val="24"/>
          <w:szCs w:val="24"/>
        </w:rPr>
        <w:t>Отборочный (заочный) этап и регистрация</w:t>
      </w:r>
      <w:r w:rsidRPr="001629FE">
        <w:rPr>
          <w:rFonts w:ascii="Times New Roman" w:hAnsi="Times New Roman" w:cs="Times New Roman"/>
          <w:sz w:val="24"/>
          <w:szCs w:val="24"/>
        </w:rPr>
        <w:t xml:space="preserve"> - </w:t>
      </w:r>
      <w:r w:rsidRPr="001629FE">
        <w:rPr>
          <w:rFonts w:ascii="Times New Roman" w:hAnsi="Times New Roman" w:cs="Times New Roman"/>
          <w:b/>
          <w:sz w:val="24"/>
          <w:szCs w:val="24"/>
        </w:rPr>
        <w:t>1 февраля 2022 – 1</w:t>
      </w:r>
      <w:r w:rsidR="004B0845">
        <w:rPr>
          <w:rFonts w:ascii="Times New Roman" w:hAnsi="Times New Roman" w:cs="Times New Roman"/>
          <w:b/>
          <w:sz w:val="24"/>
          <w:szCs w:val="24"/>
        </w:rPr>
        <w:t>5</w:t>
      </w:r>
      <w:r w:rsidRPr="001629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845">
        <w:rPr>
          <w:rFonts w:ascii="Times New Roman" w:hAnsi="Times New Roman" w:cs="Times New Roman"/>
          <w:b/>
          <w:sz w:val="24"/>
          <w:szCs w:val="24"/>
        </w:rPr>
        <w:t>марта</w:t>
      </w:r>
      <w:r w:rsidRPr="001629FE">
        <w:rPr>
          <w:rFonts w:ascii="Times New Roman" w:hAnsi="Times New Roman" w:cs="Times New Roman"/>
          <w:b/>
          <w:sz w:val="24"/>
          <w:szCs w:val="24"/>
        </w:rPr>
        <w:t xml:space="preserve"> 2022 года</w:t>
      </w:r>
      <w:r w:rsidRPr="001629FE">
        <w:rPr>
          <w:rFonts w:ascii="Times New Roman" w:hAnsi="Times New Roman" w:cs="Times New Roman"/>
          <w:sz w:val="24"/>
          <w:szCs w:val="24"/>
        </w:rPr>
        <w:t xml:space="preserve">. На отборочном этапе </w:t>
      </w:r>
      <w:r w:rsidR="00937069">
        <w:rPr>
          <w:rFonts w:ascii="Times New Roman" w:hAnsi="Times New Roman" w:cs="Times New Roman"/>
          <w:sz w:val="24"/>
          <w:szCs w:val="24"/>
        </w:rPr>
        <w:t>оргкомитет</w:t>
      </w:r>
      <w:r w:rsidRPr="001629FE">
        <w:rPr>
          <w:rFonts w:ascii="Times New Roman" w:hAnsi="Times New Roman" w:cs="Times New Roman"/>
          <w:sz w:val="24"/>
          <w:szCs w:val="24"/>
        </w:rPr>
        <w:t xml:space="preserve"> выявля</w:t>
      </w:r>
      <w:r w:rsidR="00937069">
        <w:rPr>
          <w:rFonts w:ascii="Times New Roman" w:hAnsi="Times New Roman" w:cs="Times New Roman"/>
          <w:sz w:val="24"/>
          <w:szCs w:val="24"/>
        </w:rPr>
        <w:t>ет</w:t>
      </w:r>
      <w:r w:rsidRPr="001629FE">
        <w:rPr>
          <w:rFonts w:ascii="Times New Roman" w:hAnsi="Times New Roman" w:cs="Times New Roman"/>
          <w:sz w:val="24"/>
          <w:szCs w:val="24"/>
        </w:rPr>
        <w:t xml:space="preserve"> работы, которые будут представлены участниками на </w:t>
      </w:r>
      <w:r w:rsidR="005F441E">
        <w:rPr>
          <w:rFonts w:ascii="Times New Roman" w:hAnsi="Times New Roman" w:cs="Times New Roman"/>
          <w:sz w:val="24"/>
          <w:szCs w:val="24"/>
        </w:rPr>
        <w:t>финальном</w:t>
      </w:r>
      <w:r w:rsidRPr="001629FE">
        <w:rPr>
          <w:rFonts w:ascii="Times New Roman" w:hAnsi="Times New Roman" w:cs="Times New Roman"/>
          <w:sz w:val="24"/>
          <w:szCs w:val="24"/>
        </w:rPr>
        <w:t xml:space="preserve"> этапе </w:t>
      </w:r>
      <w:r w:rsidR="00937069">
        <w:rPr>
          <w:rFonts w:ascii="Times New Roman" w:hAnsi="Times New Roman" w:cs="Times New Roman"/>
          <w:sz w:val="24"/>
          <w:szCs w:val="24"/>
        </w:rPr>
        <w:t>К</w:t>
      </w:r>
      <w:r w:rsidRPr="001629FE">
        <w:rPr>
          <w:rFonts w:ascii="Times New Roman" w:hAnsi="Times New Roman" w:cs="Times New Roman"/>
          <w:sz w:val="24"/>
          <w:szCs w:val="24"/>
        </w:rPr>
        <w:t xml:space="preserve">онференции. </w:t>
      </w:r>
    </w:p>
    <w:p w:rsidR="001629FE" w:rsidRPr="001629FE" w:rsidRDefault="001629FE" w:rsidP="001629FE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9FE">
        <w:rPr>
          <w:rFonts w:ascii="Times New Roman" w:hAnsi="Times New Roman" w:cs="Times New Roman"/>
          <w:b/>
          <w:sz w:val="24"/>
          <w:szCs w:val="24"/>
        </w:rPr>
        <w:t>Приём работ</w:t>
      </w:r>
      <w:r w:rsidRPr="001629FE">
        <w:rPr>
          <w:rFonts w:ascii="Times New Roman" w:hAnsi="Times New Roman" w:cs="Times New Roman"/>
          <w:sz w:val="24"/>
          <w:szCs w:val="24"/>
        </w:rPr>
        <w:t xml:space="preserve"> </w:t>
      </w:r>
      <w:r w:rsidRPr="001629FE">
        <w:rPr>
          <w:rFonts w:ascii="Times New Roman" w:hAnsi="Times New Roman" w:cs="Times New Roman"/>
          <w:b/>
          <w:sz w:val="24"/>
          <w:szCs w:val="24"/>
        </w:rPr>
        <w:t>(презентация, тезисы)</w:t>
      </w:r>
      <w:r w:rsidRPr="001629FE">
        <w:rPr>
          <w:rFonts w:ascii="Times New Roman" w:hAnsi="Times New Roman" w:cs="Times New Roman"/>
          <w:sz w:val="24"/>
          <w:szCs w:val="24"/>
        </w:rPr>
        <w:t xml:space="preserve"> </w:t>
      </w:r>
      <w:r w:rsidR="00986968" w:rsidRPr="00986968">
        <w:rPr>
          <w:rFonts w:ascii="Times New Roman" w:hAnsi="Times New Roman" w:cs="Times New Roman"/>
          <w:sz w:val="24"/>
          <w:szCs w:val="24"/>
        </w:rPr>
        <w:t xml:space="preserve">- </w:t>
      </w:r>
      <w:bookmarkStart w:id="0" w:name="_GoBack"/>
      <w:bookmarkEnd w:id="0"/>
      <w:r w:rsidRPr="001629FE">
        <w:rPr>
          <w:rFonts w:ascii="Times New Roman" w:hAnsi="Times New Roman" w:cs="Times New Roman"/>
          <w:sz w:val="24"/>
          <w:szCs w:val="24"/>
        </w:rPr>
        <w:t xml:space="preserve">принимаются </w:t>
      </w:r>
      <w:r w:rsidRPr="001629FE">
        <w:rPr>
          <w:rFonts w:ascii="Times New Roman" w:hAnsi="Times New Roman" w:cs="Times New Roman"/>
          <w:b/>
          <w:sz w:val="24"/>
          <w:szCs w:val="24"/>
        </w:rPr>
        <w:t>до 1</w:t>
      </w:r>
      <w:r w:rsidR="004B0845">
        <w:rPr>
          <w:rFonts w:ascii="Times New Roman" w:hAnsi="Times New Roman" w:cs="Times New Roman"/>
          <w:b/>
          <w:sz w:val="24"/>
          <w:szCs w:val="24"/>
        </w:rPr>
        <w:t>5</w:t>
      </w:r>
      <w:r w:rsidRPr="001629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845">
        <w:rPr>
          <w:rFonts w:ascii="Times New Roman" w:hAnsi="Times New Roman" w:cs="Times New Roman"/>
          <w:b/>
          <w:sz w:val="24"/>
          <w:szCs w:val="24"/>
        </w:rPr>
        <w:t>марта</w:t>
      </w:r>
      <w:r w:rsidRPr="001629FE">
        <w:rPr>
          <w:rFonts w:ascii="Times New Roman" w:hAnsi="Times New Roman" w:cs="Times New Roman"/>
          <w:b/>
          <w:sz w:val="24"/>
          <w:szCs w:val="24"/>
        </w:rPr>
        <w:t xml:space="preserve"> 2023 года</w:t>
      </w:r>
      <w:r w:rsidRPr="001629FE">
        <w:rPr>
          <w:rFonts w:ascii="Times New Roman" w:hAnsi="Times New Roman" w:cs="Times New Roman"/>
          <w:sz w:val="24"/>
          <w:szCs w:val="24"/>
        </w:rPr>
        <w:t xml:space="preserve"> включительно по электронной почте специалисту отдела экологического просвещения ФГБУ «Заповедное Прибайкалье», Круско Ольге Владимировне на адрес: </w:t>
      </w:r>
      <w:hyperlink r:id="rId12" w:history="1">
        <w:r w:rsidRPr="001629FE">
          <w:rPr>
            <w:rFonts w:ascii="Times New Roman" w:hAnsi="Times New Roman" w:cs="Times New Roman"/>
            <w:sz w:val="24"/>
            <w:szCs w:val="24"/>
          </w:rPr>
          <w:t>144@baikal-1.ru</w:t>
        </w:r>
      </w:hyperlink>
      <w:r w:rsidRPr="001629FE">
        <w:rPr>
          <w:rFonts w:ascii="Times New Roman" w:hAnsi="Times New Roman" w:cs="Times New Roman"/>
          <w:sz w:val="24"/>
          <w:szCs w:val="24"/>
        </w:rPr>
        <w:t xml:space="preserve"> (с пометкой «На Конференцию»). </w:t>
      </w:r>
    </w:p>
    <w:p w:rsidR="001629FE" w:rsidRPr="00FD6312" w:rsidRDefault="004558F2" w:rsidP="001629FE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Финальный</w:t>
      </w:r>
      <w:r w:rsidR="001629FE" w:rsidRPr="001629FE">
        <w:rPr>
          <w:rFonts w:ascii="Times New Roman" w:hAnsi="Times New Roman" w:cs="Times New Roman"/>
          <w:b/>
          <w:sz w:val="24"/>
          <w:szCs w:val="24"/>
        </w:rPr>
        <w:t xml:space="preserve"> этап – </w:t>
      </w:r>
      <w:r w:rsidR="001629FE" w:rsidRPr="001629FE">
        <w:rPr>
          <w:rFonts w:ascii="Times New Roman" w:hAnsi="Times New Roman" w:cs="Times New Roman"/>
          <w:sz w:val="24"/>
          <w:szCs w:val="24"/>
        </w:rPr>
        <w:t>конференция состоится</w:t>
      </w:r>
      <w:r w:rsidR="001629FE" w:rsidRPr="001629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34EA">
        <w:rPr>
          <w:rFonts w:ascii="Times New Roman" w:hAnsi="Times New Roman" w:cs="Times New Roman"/>
          <w:b/>
          <w:sz w:val="24"/>
          <w:szCs w:val="24"/>
        </w:rPr>
        <w:t>27</w:t>
      </w:r>
      <w:r w:rsidR="001629FE" w:rsidRPr="001629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845">
        <w:rPr>
          <w:rFonts w:ascii="Times New Roman" w:hAnsi="Times New Roman" w:cs="Times New Roman"/>
          <w:b/>
          <w:sz w:val="24"/>
          <w:szCs w:val="24"/>
        </w:rPr>
        <w:t>марта</w:t>
      </w:r>
      <w:r w:rsidR="001629FE" w:rsidRPr="001629FE">
        <w:rPr>
          <w:rFonts w:ascii="Times New Roman" w:hAnsi="Times New Roman" w:cs="Times New Roman"/>
          <w:b/>
          <w:sz w:val="24"/>
          <w:szCs w:val="24"/>
        </w:rPr>
        <w:t xml:space="preserve"> 2023 года </w:t>
      </w:r>
      <w:r w:rsidR="001629FE" w:rsidRPr="00FD6312">
        <w:rPr>
          <w:rFonts w:ascii="Times New Roman" w:hAnsi="Times New Roman" w:cs="Times New Roman"/>
          <w:sz w:val="24"/>
          <w:szCs w:val="24"/>
        </w:rPr>
        <w:t>по адресу:</w:t>
      </w:r>
      <w:r w:rsidR="00601CC1" w:rsidRPr="00FD6312">
        <w:rPr>
          <w:rFonts w:ascii="Times New Roman" w:hAnsi="Times New Roman" w:cs="Times New Roman"/>
          <w:sz w:val="24"/>
          <w:szCs w:val="24"/>
        </w:rPr>
        <w:t xml:space="preserve"> г. Иркутск, Тимирязева 59</w:t>
      </w:r>
      <w:r w:rsidR="00D54B56" w:rsidRPr="00FD6312">
        <w:rPr>
          <w:rFonts w:ascii="Times New Roman" w:hAnsi="Times New Roman" w:cs="Times New Roman"/>
          <w:sz w:val="24"/>
          <w:szCs w:val="24"/>
        </w:rPr>
        <w:t>.</w:t>
      </w:r>
    </w:p>
    <w:p w:rsidR="00D54B56" w:rsidRDefault="00D54B56" w:rsidP="00162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6312">
        <w:rPr>
          <w:rFonts w:ascii="Times New Roman" w:hAnsi="Times New Roman" w:cs="Times New Roman"/>
          <w:sz w:val="24"/>
          <w:szCs w:val="24"/>
        </w:rPr>
        <w:t>После формирования программы в марте 2023 года будет разослано дополнительное</w:t>
      </w:r>
      <w:r>
        <w:rPr>
          <w:rFonts w:ascii="Times New Roman" w:hAnsi="Times New Roman" w:cs="Times New Roman"/>
          <w:sz w:val="24"/>
          <w:szCs w:val="24"/>
        </w:rPr>
        <w:t xml:space="preserve"> информационное письмо с программой и организационными вопросами проведения конференции.</w:t>
      </w:r>
    </w:p>
    <w:p w:rsidR="00D54B56" w:rsidRDefault="00D54B56" w:rsidP="00162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54B56" w:rsidRPr="00D54B56" w:rsidRDefault="00D54B56" w:rsidP="00162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4B56">
        <w:rPr>
          <w:rFonts w:ascii="Times New Roman" w:hAnsi="Times New Roman" w:cs="Times New Roman"/>
          <w:b/>
          <w:sz w:val="24"/>
          <w:szCs w:val="24"/>
        </w:rPr>
        <w:t>Итоги конференции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87C1A" w:rsidRDefault="00687C1A" w:rsidP="001629F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 xml:space="preserve">По результатам конференции компетентным жюри будут определены лучшие доклады и вручены дипломы I, II и III степени, а также призы от организаторов конференции.  Итоги </w:t>
      </w:r>
      <w:r>
        <w:rPr>
          <w:rFonts w:ascii="Times New Roman" w:hAnsi="Times New Roman" w:cs="Times New Roman"/>
          <w:sz w:val="24"/>
          <w:szCs w:val="24"/>
        </w:rPr>
        <w:t xml:space="preserve">будут </w:t>
      </w:r>
      <w:r w:rsidRPr="00E7291B">
        <w:rPr>
          <w:rFonts w:ascii="Times New Roman" w:hAnsi="Times New Roman" w:cs="Times New Roman"/>
          <w:sz w:val="24"/>
          <w:szCs w:val="24"/>
        </w:rPr>
        <w:t>подвод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7291B">
        <w:rPr>
          <w:rFonts w:ascii="Times New Roman" w:hAnsi="Times New Roman" w:cs="Times New Roman"/>
          <w:sz w:val="24"/>
          <w:szCs w:val="24"/>
        </w:rPr>
        <w:t>т</w:t>
      </w:r>
      <w:r w:rsidR="005F441E">
        <w:rPr>
          <w:rFonts w:ascii="Times New Roman" w:hAnsi="Times New Roman" w:cs="Times New Roman"/>
          <w:sz w:val="24"/>
          <w:szCs w:val="24"/>
        </w:rPr>
        <w:t>ь</w:t>
      </w:r>
      <w:r w:rsidRPr="00E7291B">
        <w:rPr>
          <w:rFonts w:ascii="Times New Roman" w:hAnsi="Times New Roman" w:cs="Times New Roman"/>
          <w:sz w:val="24"/>
          <w:szCs w:val="24"/>
        </w:rPr>
        <w:t xml:space="preserve">ся </w:t>
      </w:r>
      <w:r w:rsidRPr="005F441E">
        <w:rPr>
          <w:rFonts w:ascii="Times New Roman" w:hAnsi="Times New Roman" w:cs="Times New Roman"/>
          <w:sz w:val="24"/>
          <w:szCs w:val="24"/>
        </w:rPr>
        <w:t>по каждой секции отдельно. Все участники получат электронные сертификаты. Руководители (учителя, администрация образовательных</w:t>
      </w:r>
      <w:r w:rsidRPr="00E7291B">
        <w:rPr>
          <w:rFonts w:ascii="Times New Roman" w:hAnsi="Times New Roman" w:cs="Times New Roman"/>
          <w:sz w:val="24"/>
          <w:szCs w:val="24"/>
        </w:rPr>
        <w:t xml:space="preserve"> учреждений, научные руководители), </w:t>
      </w:r>
      <w:r w:rsidR="00B234EA">
        <w:rPr>
          <w:rFonts w:ascii="Times New Roman" w:hAnsi="Times New Roman" w:cs="Times New Roman"/>
          <w:sz w:val="24"/>
          <w:szCs w:val="24"/>
        </w:rPr>
        <w:t>подготовившие</w:t>
      </w:r>
      <w:r w:rsidRPr="00E72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участников, получа</w:t>
      </w:r>
      <w:r w:rsidRPr="00E7291B">
        <w:rPr>
          <w:rFonts w:ascii="Times New Roman" w:hAnsi="Times New Roman" w:cs="Times New Roman"/>
          <w:sz w:val="24"/>
          <w:szCs w:val="24"/>
        </w:rPr>
        <w:t>т благодарственные письма.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291B">
        <w:rPr>
          <w:rFonts w:ascii="Times New Roman" w:hAnsi="Times New Roman" w:cs="Times New Roman"/>
          <w:sz w:val="24"/>
          <w:szCs w:val="24"/>
        </w:rPr>
        <w:t xml:space="preserve">По </w:t>
      </w:r>
      <w:r w:rsidRPr="00687C1A">
        <w:rPr>
          <w:rFonts w:ascii="Times New Roman" w:hAnsi="Times New Roman" w:cs="Times New Roman"/>
          <w:sz w:val="24"/>
          <w:szCs w:val="24"/>
        </w:rPr>
        <w:t xml:space="preserve">материалам конференции </w:t>
      </w:r>
      <w:r w:rsidRPr="00E7291B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B234EA">
        <w:rPr>
          <w:rFonts w:ascii="Times New Roman" w:hAnsi="Times New Roman" w:cs="Times New Roman"/>
          <w:sz w:val="24"/>
          <w:szCs w:val="24"/>
        </w:rPr>
        <w:t>издан</w:t>
      </w:r>
      <w:r w:rsidRPr="00E7291B">
        <w:rPr>
          <w:rFonts w:ascii="Times New Roman" w:hAnsi="Times New Roman" w:cs="Times New Roman"/>
          <w:sz w:val="24"/>
          <w:szCs w:val="24"/>
        </w:rPr>
        <w:t xml:space="preserve"> электронный сборник тезисов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7C1A" w:rsidRPr="00E7291B" w:rsidRDefault="00687C1A" w:rsidP="00687C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 xml:space="preserve">Информация о проведении конференции будет размещаться на сайте: </w:t>
      </w:r>
      <w:hyperlink r:id="rId13" w:history="1">
        <w:r w:rsidRPr="00E7291B">
          <w:rPr>
            <w:rFonts w:ascii="Times New Roman" w:hAnsi="Times New Roman" w:cs="Times New Roman"/>
            <w:b/>
            <w:sz w:val="24"/>
            <w:szCs w:val="24"/>
          </w:rPr>
          <w:t>https://baikal-1.ru/</w:t>
        </w:r>
      </w:hyperlink>
      <w:r w:rsidRPr="00E729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291B">
        <w:rPr>
          <w:rFonts w:ascii="Times New Roman" w:hAnsi="Times New Roman" w:cs="Times New Roman"/>
          <w:sz w:val="24"/>
          <w:szCs w:val="24"/>
        </w:rPr>
        <w:t>и на странице официальной группы «В контакте»</w:t>
      </w:r>
      <w:r w:rsidRPr="00B234EA">
        <w:rPr>
          <w:rFonts w:ascii="Times New Roman" w:hAnsi="Times New Roman" w:cs="Times New Roman"/>
          <w:b/>
          <w:sz w:val="24"/>
          <w:szCs w:val="24"/>
        </w:rPr>
        <w:t xml:space="preserve"> https://vk.com/zapovednoe_pr</w:t>
      </w:r>
    </w:p>
    <w:p w:rsidR="001F5C1E" w:rsidRDefault="001F5C1E" w:rsidP="00687C1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5C1E" w:rsidRDefault="001F5C1E" w:rsidP="00687C1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5C1E" w:rsidRDefault="001F5C1E" w:rsidP="00687C1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7C1A" w:rsidRPr="00E7291B" w:rsidRDefault="00687C1A" w:rsidP="00687C1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291B">
        <w:rPr>
          <w:rFonts w:ascii="Times New Roman" w:hAnsi="Times New Roman" w:cs="Times New Roman"/>
          <w:b/>
          <w:bCs/>
          <w:sz w:val="24"/>
          <w:szCs w:val="24"/>
        </w:rPr>
        <w:t>Контакты:</w:t>
      </w:r>
    </w:p>
    <w:p w:rsidR="00622E3E" w:rsidRDefault="00622E3E" w:rsidP="00622E3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2E3E">
        <w:rPr>
          <w:rFonts w:ascii="Times New Roman" w:hAnsi="Times New Roman" w:cs="Times New Roman"/>
          <w:sz w:val="24"/>
          <w:szCs w:val="24"/>
        </w:rPr>
        <w:t>Специалист по экологическому просвещению, ФГБУ «Заповедное Прибайкалье»</w:t>
      </w:r>
      <w:r>
        <w:rPr>
          <w:rFonts w:ascii="Times New Roman" w:hAnsi="Times New Roman" w:cs="Times New Roman"/>
          <w:sz w:val="24"/>
          <w:szCs w:val="24"/>
        </w:rPr>
        <w:t>, Круско Ольга Владимировна, т</w:t>
      </w:r>
      <w:r w:rsidRPr="00622E3E">
        <w:rPr>
          <w:rFonts w:ascii="Times New Roman" w:hAnsi="Times New Roman" w:cs="Times New Roman"/>
          <w:sz w:val="24"/>
          <w:szCs w:val="24"/>
        </w:rPr>
        <w:t xml:space="preserve">ел.: 8 (3952) 35-06-15 (доб. 176);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22E3E">
        <w:rPr>
          <w:rFonts w:ascii="Times New Roman" w:hAnsi="Times New Roman" w:cs="Times New Roman"/>
          <w:sz w:val="24"/>
          <w:szCs w:val="24"/>
        </w:rPr>
        <w:t xml:space="preserve">mail: 144@baikal-1.ru </w:t>
      </w:r>
    </w:p>
    <w:p w:rsidR="00622E3E" w:rsidRDefault="00622E3E" w:rsidP="00622E3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2E3E" w:rsidRPr="00622E3E" w:rsidRDefault="00622E3E" w:rsidP="00622E3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1F5C">
        <w:rPr>
          <w:rFonts w:ascii="Times New Roman" w:hAnsi="Times New Roman" w:cs="Times New Roman"/>
          <w:sz w:val="24"/>
          <w:szCs w:val="24"/>
        </w:rPr>
        <w:t xml:space="preserve">Заместитель директора по учебной работе, </w:t>
      </w:r>
      <w:hyperlink r:id="rId14" w:history="1">
        <w:r w:rsidRPr="00C218B3">
          <w:rPr>
            <w:rFonts w:ascii="Times New Roman" w:hAnsi="Times New Roman" w:cs="Times New Roman"/>
            <w:sz w:val="24"/>
            <w:szCs w:val="24"/>
          </w:rPr>
          <w:t>ФГБОУ ВО Иркутский государственный аграрный университет</w:t>
        </w:r>
      </w:hyperlink>
      <w:r w:rsidRPr="00C218B3">
        <w:rPr>
          <w:rFonts w:ascii="Times New Roman" w:hAnsi="Times New Roman" w:cs="Times New Roman"/>
          <w:sz w:val="24"/>
          <w:szCs w:val="24"/>
        </w:rPr>
        <w:t xml:space="preserve"> имени А.А. Ежевского</w:t>
      </w:r>
      <w:r>
        <w:rPr>
          <w:rFonts w:ascii="Times New Roman" w:hAnsi="Times New Roman" w:cs="Times New Roman"/>
          <w:sz w:val="24"/>
          <w:szCs w:val="24"/>
        </w:rPr>
        <w:t>, Лузан Андрей Андреевич</w:t>
      </w:r>
      <w:r w:rsidRPr="00622E3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22E3E">
        <w:rPr>
          <w:rFonts w:ascii="Times New Roman" w:hAnsi="Times New Roman" w:cs="Times New Roman"/>
          <w:sz w:val="24"/>
          <w:szCs w:val="24"/>
        </w:rPr>
        <w:t xml:space="preserve">ел.: 8 (950)- 132-25-26;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22E3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22E3E">
        <w:rPr>
          <w:rFonts w:ascii="Times New Roman" w:hAnsi="Times New Roman" w:cs="Times New Roman"/>
          <w:sz w:val="24"/>
          <w:szCs w:val="24"/>
        </w:rPr>
        <w:t xml:space="preserve">: </w:t>
      </w:r>
      <w:r w:rsidRPr="00622E3E">
        <w:rPr>
          <w:rFonts w:ascii="Times New Roman" w:hAnsi="Times New Roman" w:cs="Times New Roman"/>
          <w:sz w:val="24"/>
          <w:szCs w:val="24"/>
          <w:lang w:val="en-US"/>
        </w:rPr>
        <w:t>andrey</w:t>
      </w:r>
      <w:r w:rsidRPr="00622E3E">
        <w:rPr>
          <w:rFonts w:ascii="Times New Roman" w:hAnsi="Times New Roman" w:cs="Times New Roman"/>
          <w:sz w:val="24"/>
          <w:szCs w:val="24"/>
        </w:rPr>
        <w:t>_</w:t>
      </w:r>
      <w:r w:rsidRPr="00622E3E">
        <w:rPr>
          <w:rFonts w:ascii="Times New Roman" w:hAnsi="Times New Roman" w:cs="Times New Roman"/>
          <w:sz w:val="24"/>
          <w:szCs w:val="24"/>
          <w:lang w:val="en-US"/>
        </w:rPr>
        <w:t>luzan</w:t>
      </w:r>
      <w:r w:rsidRPr="00622E3E">
        <w:rPr>
          <w:rFonts w:ascii="Times New Roman" w:hAnsi="Times New Roman" w:cs="Times New Roman"/>
          <w:sz w:val="24"/>
          <w:szCs w:val="24"/>
        </w:rPr>
        <w:t>86@</w:t>
      </w:r>
      <w:r w:rsidRPr="00622E3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22E3E">
        <w:rPr>
          <w:rFonts w:ascii="Times New Roman" w:hAnsi="Times New Roman" w:cs="Times New Roman"/>
          <w:sz w:val="24"/>
          <w:szCs w:val="24"/>
        </w:rPr>
        <w:t>.</w:t>
      </w:r>
      <w:r w:rsidRPr="00622E3E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1F5C1E" w:rsidRDefault="001F5C1E" w:rsidP="00B334F0">
      <w:pPr>
        <w:tabs>
          <w:tab w:val="num" w:pos="709"/>
        </w:tabs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34F0" w:rsidRPr="00E7291B" w:rsidRDefault="00B334F0" w:rsidP="00B334F0">
      <w:pPr>
        <w:tabs>
          <w:tab w:val="num" w:pos="709"/>
        </w:tabs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Форма Заявки на участие в конференции «</w:t>
      </w:r>
      <w:r w:rsidR="00D54B56">
        <w:rPr>
          <w:rFonts w:ascii="Times New Roman" w:hAnsi="Times New Roman" w:cs="Times New Roman"/>
          <w:b/>
          <w:sz w:val="24"/>
          <w:szCs w:val="24"/>
        </w:rPr>
        <w:t>Сохраним</w:t>
      </w:r>
      <w:r w:rsidR="00FD6312">
        <w:rPr>
          <w:rFonts w:ascii="Times New Roman" w:hAnsi="Times New Roman" w:cs="Times New Roman"/>
          <w:b/>
          <w:sz w:val="24"/>
          <w:szCs w:val="24"/>
        </w:rPr>
        <w:t>,</w:t>
      </w:r>
      <w:r w:rsidR="00D54B56">
        <w:rPr>
          <w:rFonts w:ascii="Times New Roman" w:hAnsi="Times New Roman" w:cs="Times New Roman"/>
          <w:b/>
          <w:sz w:val="24"/>
          <w:szCs w:val="24"/>
        </w:rPr>
        <w:t xml:space="preserve"> оберегая</w:t>
      </w:r>
      <w:r w:rsidRPr="00E7291B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Ind w:w="709" w:type="dxa"/>
        <w:tblLook w:val="04A0" w:firstRow="1" w:lastRow="0" w:firstColumn="1" w:lastColumn="0" w:noHBand="0" w:noVBand="1"/>
      </w:tblPr>
      <w:tblGrid>
        <w:gridCol w:w="4552"/>
        <w:gridCol w:w="4367"/>
      </w:tblGrid>
      <w:tr w:rsidR="00B334F0" w:rsidRPr="00E7291B" w:rsidTr="00FC0653">
        <w:tc>
          <w:tcPr>
            <w:tcW w:w="4856" w:type="dxa"/>
          </w:tcPr>
          <w:p w:rsidR="00B334F0" w:rsidRPr="00E7291B" w:rsidRDefault="00B334F0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 xml:space="preserve">Название доклада, форма участия </w:t>
            </w:r>
          </w:p>
        </w:tc>
        <w:tc>
          <w:tcPr>
            <w:tcW w:w="4856" w:type="dxa"/>
          </w:tcPr>
          <w:p w:rsidR="00B334F0" w:rsidRPr="00E7291B" w:rsidRDefault="00B334F0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  <w:tr w:rsidR="00B334F0" w:rsidRPr="00E7291B" w:rsidTr="00FC0653">
        <w:tc>
          <w:tcPr>
            <w:tcW w:w="4856" w:type="dxa"/>
          </w:tcPr>
          <w:p w:rsidR="00B334F0" w:rsidRPr="00E7291B" w:rsidRDefault="00B334F0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Ф.И.О. докладчика (без сокращений)</w:t>
            </w:r>
          </w:p>
        </w:tc>
        <w:tc>
          <w:tcPr>
            <w:tcW w:w="4856" w:type="dxa"/>
          </w:tcPr>
          <w:p w:rsidR="00B334F0" w:rsidRPr="00E7291B" w:rsidRDefault="00B334F0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  <w:tr w:rsidR="00B334F0" w:rsidRPr="00E7291B" w:rsidTr="00FC0653">
        <w:tc>
          <w:tcPr>
            <w:tcW w:w="4856" w:type="dxa"/>
          </w:tcPr>
          <w:p w:rsidR="00B334F0" w:rsidRPr="00E7291B" w:rsidRDefault="00BD74CD" w:rsidP="00B46410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Город, район</w:t>
            </w:r>
            <w:r w:rsidR="00B334F0" w:rsidRPr="00E7291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56" w:type="dxa"/>
          </w:tcPr>
          <w:p w:rsidR="00B334F0" w:rsidRPr="00E7291B" w:rsidRDefault="00B334F0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  <w:tr w:rsidR="00BD74CD" w:rsidRPr="00E7291B" w:rsidTr="00FC0653">
        <w:tc>
          <w:tcPr>
            <w:tcW w:w="4856" w:type="dxa"/>
          </w:tcPr>
          <w:p w:rsidR="00BD74CD" w:rsidRPr="00E7291B" w:rsidRDefault="00BD74CD" w:rsidP="00B46410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4856" w:type="dxa"/>
          </w:tcPr>
          <w:p w:rsidR="00BD74CD" w:rsidRPr="00E7291B" w:rsidRDefault="00BD74CD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  <w:tr w:rsidR="00BD74CD" w:rsidRPr="00E7291B" w:rsidTr="00FC0653">
        <w:tc>
          <w:tcPr>
            <w:tcW w:w="4856" w:type="dxa"/>
          </w:tcPr>
          <w:p w:rsidR="00BD74CD" w:rsidRPr="00E7291B" w:rsidRDefault="00BD74CD" w:rsidP="00B46410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Класс</w:t>
            </w:r>
          </w:p>
        </w:tc>
        <w:tc>
          <w:tcPr>
            <w:tcW w:w="4856" w:type="dxa"/>
          </w:tcPr>
          <w:p w:rsidR="00BD74CD" w:rsidRPr="00E7291B" w:rsidRDefault="00BD74CD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  <w:tr w:rsidR="00BD74CD" w:rsidRPr="00E7291B" w:rsidTr="00FC0653">
        <w:tc>
          <w:tcPr>
            <w:tcW w:w="4856" w:type="dxa"/>
          </w:tcPr>
          <w:p w:rsidR="00BD74CD" w:rsidRPr="00E7291B" w:rsidRDefault="00BD74CD" w:rsidP="00B46410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Дата рождения (ДД.ММ.ГГГГ.)</w:t>
            </w:r>
          </w:p>
        </w:tc>
        <w:tc>
          <w:tcPr>
            <w:tcW w:w="4856" w:type="dxa"/>
          </w:tcPr>
          <w:p w:rsidR="00BD74CD" w:rsidRPr="00E7291B" w:rsidRDefault="00BD74CD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  <w:tr w:rsidR="00BD74CD" w:rsidRPr="00E7291B" w:rsidTr="00FC0653">
        <w:tc>
          <w:tcPr>
            <w:tcW w:w="4856" w:type="dxa"/>
          </w:tcPr>
          <w:p w:rsidR="00BD74CD" w:rsidRPr="00E7291B" w:rsidRDefault="00BD74CD" w:rsidP="00B46410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Название работы</w:t>
            </w:r>
          </w:p>
        </w:tc>
        <w:tc>
          <w:tcPr>
            <w:tcW w:w="4856" w:type="dxa"/>
          </w:tcPr>
          <w:p w:rsidR="00BD74CD" w:rsidRPr="00E7291B" w:rsidRDefault="00BD74CD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  <w:tr w:rsidR="00B334F0" w:rsidRPr="00E7291B" w:rsidTr="00FC0653">
        <w:tc>
          <w:tcPr>
            <w:tcW w:w="4856" w:type="dxa"/>
          </w:tcPr>
          <w:p w:rsidR="00B334F0" w:rsidRPr="00E7291B" w:rsidRDefault="00B334F0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Контактная информация (e-mail, телефон)</w:t>
            </w:r>
          </w:p>
        </w:tc>
        <w:tc>
          <w:tcPr>
            <w:tcW w:w="4856" w:type="dxa"/>
          </w:tcPr>
          <w:p w:rsidR="00B334F0" w:rsidRPr="00E7291B" w:rsidRDefault="00B334F0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  <w:tr w:rsidR="00B334F0" w:rsidRPr="00E7291B" w:rsidTr="00FC0653">
        <w:tc>
          <w:tcPr>
            <w:tcW w:w="4856" w:type="dxa"/>
          </w:tcPr>
          <w:p w:rsidR="00B334F0" w:rsidRPr="00E7291B" w:rsidRDefault="00B334F0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 xml:space="preserve">Ф.И.О. руководителя (без сокращений) </w:t>
            </w:r>
          </w:p>
        </w:tc>
        <w:tc>
          <w:tcPr>
            <w:tcW w:w="4856" w:type="dxa"/>
          </w:tcPr>
          <w:p w:rsidR="00B334F0" w:rsidRPr="00E7291B" w:rsidRDefault="00B334F0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  <w:tr w:rsidR="00B334F0" w:rsidRPr="00E7291B" w:rsidTr="00FC0653">
        <w:tc>
          <w:tcPr>
            <w:tcW w:w="4856" w:type="dxa"/>
          </w:tcPr>
          <w:p w:rsidR="00B334F0" w:rsidRPr="00E7291B" w:rsidRDefault="00BD74CD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Место работы, должность</w:t>
            </w:r>
          </w:p>
        </w:tc>
        <w:tc>
          <w:tcPr>
            <w:tcW w:w="4856" w:type="dxa"/>
          </w:tcPr>
          <w:p w:rsidR="00B334F0" w:rsidRPr="00E7291B" w:rsidRDefault="00B334F0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  <w:tr w:rsidR="00BD74CD" w:rsidRPr="00E7291B" w:rsidTr="00FC0653">
        <w:tc>
          <w:tcPr>
            <w:tcW w:w="4856" w:type="dxa"/>
          </w:tcPr>
          <w:p w:rsidR="00BD74CD" w:rsidRPr="00E7291B" w:rsidRDefault="00BD74CD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Контакты руководителя (e-mail, телефон)</w:t>
            </w:r>
          </w:p>
        </w:tc>
        <w:tc>
          <w:tcPr>
            <w:tcW w:w="4856" w:type="dxa"/>
          </w:tcPr>
          <w:p w:rsidR="00BD74CD" w:rsidRPr="00E7291B" w:rsidRDefault="00BD74CD" w:rsidP="00FC0653">
            <w:pPr>
              <w:tabs>
                <w:tab w:val="num" w:pos="709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B334F0" w:rsidRPr="00E7291B" w:rsidRDefault="00B334F0" w:rsidP="00B334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34F0" w:rsidRPr="00687C1A" w:rsidRDefault="00687C1A" w:rsidP="000247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C1A">
        <w:rPr>
          <w:rFonts w:ascii="Times New Roman" w:hAnsi="Times New Roman" w:cs="Times New Roman"/>
          <w:b/>
          <w:sz w:val="24"/>
          <w:szCs w:val="24"/>
        </w:rPr>
        <w:t>Требования к оформлению тезисов</w:t>
      </w:r>
      <w:r w:rsidR="00B334F0" w:rsidRPr="00687C1A">
        <w:rPr>
          <w:rFonts w:ascii="Times New Roman" w:hAnsi="Times New Roman" w:cs="Times New Roman"/>
          <w:b/>
          <w:sz w:val="24"/>
          <w:szCs w:val="24"/>
        </w:rPr>
        <w:t>:</w:t>
      </w:r>
    </w:p>
    <w:p w:rsidR="00FE1D35" w:rsidRPr="00E7291B" w:rsidRDefault="00B334F0" w:rsidP="00F17866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Документ должен быть выполнен в формате </w:t>
      </w:r>
      <w:r w:rsidRPr="00E7291B">
        <w:rPr>
          <w:rFonts w:ascii="Times New Roman" w:hAnsi="Times New Roman" w:cs="Times New Roman"/>
          <w:bCs/>
          <w:sz w:val="24"/>
          <w:szCs w:val="24"/>
        </w:rPr>
        <w:t>MS Word</w:t>
      </w:r>
      <w:r w:rsidRPr="00E7291B">
        <w:rPr>
          <w:rFonts w:ascii="Times New Roman" w:hAnsi="Times New Roman" w:cs="Times New Roman"/>
          <w:sz w:val="24"/>
          <w:szCs w:val="24"/>
        </w:rPr>
        <w:t>.</w:t>
      </w:r>
      <w:r w:rsidR="00FE1D35" w:rsidRPr="00E7291B">
        <w:rPr>
          <w:rFonts w:ascii="Times New Roman" w:hAnsi="Times New Roman" w:cs="Times New Roman"/>
          <w:bCs/>
          <w:sz w:val="24"/>
          <w:szCs w:val="24"/>
        </w:rPr>
        <w:t xml:space="preserve"> Объем тезисов</w:t>
      </w:r>
      <w:r w:rsidR="00FE1D35" w:rsidRPr="00E7291B">
        <w:rPr>
          <w:rFonts w:ascii="Times New Roman" w:hAnsi="Times New Roman" w:cs="Times New Roman"/>
          <w:sz w:val="24"/>
          <w:szCs w:val="24"/>
        </w:rPr>
        <w:t> - не более 2 машинописных страниц.</w:t>
      </w:r>
    </w:p>
    <w:p w:rsidR="00B334F0" w:rsidRPr="00E7291B" w:rsidRDefault="004E4333" w:rsidP="00F17866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 xml:space="preserve">Формат листа А4. </w:t>
      </w:r>
      <w:r w:rsidR="00B334F0" w:rsidRPr="00E7291B">
        <w:rPr>
          <w:rFonts w:ascii="Times New Roman" w:hAnsi="Times New Roman" w:cs="Times New Roman"/>
          <w:sz w:val="24"/>
          <w:szCs w:val="24"/>
        </w:rPr>
        <w:t>Шрифт </w:t>
      </w:r>
      <w:r w:rsidR="00B334F0" w:rsidRPr="00E7291B">
        <w:rPr>
          <w:rFonts w:ascii="Times New Roman" w:hAnsi="Times New Roman" w:cs="Times New Roman"/>
          <w:bCs/>
          <w:sz w:val="24"/>
          <w:szCs w:val="24"/>
        </w:rPr>
        <w:t>Times New Roman</w:t>
      </w:r>
      <w:r w:rsidR="00B334F0" w:rsidRPr="00E7291B">
        <w:rPr>
          <w:rFonts w:ascii="Times New Roman" w:hAnsi="Times New Roman" w:cs="Times New Roman"/>
          <w:sz w:val="24"/>
          <w:szCs w:val="24"/>
        </w:rPr>
        <w:t>, </w:t>
      </w:r>
      <w:r w:rsidR="00B334F0" w:rsidRPr="00E7291B">
        <w:rPr>
          <w:rFonts w:ascii="Times New Roman" w:hAnsi="Times New Roman" w:cs="Times New Roman"/>
          <w:bCs/>
          <w:sz w:val="24"/>
          <w:szCs w:val="24"/>
        </w:rPr>
        <w:t>кегль 12</w:t>
      </w:r>
      <w:r w:rsidR="00B334F0" w:rsidRPr="00E7291B">
        <w:rPr>
          <w:rFonts w:ascii="Times New Roman" w:hAnsi="Times New Roman" w:cs="Times New Roman"/>
          <w:sz w:val="24"/>
          <w:szCs w:val="24"/>
        </w:rPr>
        <w:t> и межстрочный интервал 1,0.</w:t>
      </w:r>
      <w:r w:rsidR="00B334F0" w:rsidRPr="00E7291B">
        <w:rPr>
          <w:rFonts w:ascii="Times New Roman" w:hAnsi="Times New Roman" w:cs="Times New Roman"/>
          <w:sz w:val="24"/>
          <w:szCs w:val="24"/>
        </w:rPr>
        <w:br/>
      </w:r>
      <w:r w:rsidR="00B334F0" w:rsidRPr="00E7291B">
        <w:rPr>
          <w:rFonts w:ascii="Times New Roman" w:hAnsi="Times New Roman" w:cs="Times New Roman"/>
          <w:bCs/>
          <w:sz w:val="24"/>
          <w:szCs w:val="24"/>
        </w:rPr>
        <w:t>Поля:</w:t>
      </w:r>
      <w:r w:rsidR="00B334F0" w:rsidRPr="00E7291B">
        <w:rPr>
          <w:rFonts w:ascii="Times New Roman" w:hAnsi="Times New Roman" w:cs="Times New Roman"/>
          <w:sz w:val="24"/>
          <w:szCs w:val="24"/>
        </w:rPr>
        <w:t>  20 мм</w:t>
      </w:r>
      <w:r w:rsidRPr="00E7291B">
        <w:rPr>
          <w:rFonts w:ascii="Times New Roman" w:hAnsi="Times New Roman" w:cs="Times New Roman"/>
          <w:sz w:val="24"/>
          <w:szCs w:val="24"/>
        </w:rPr>
        <w:t>. Красная строка (отступ) – 1,5 см.</w:t>
      </w:r>
      <w:r w:rsidR="00D469C1" w:rsidRPr="00E7291B">
        <w:rPr>
          <w:rFonts w:ascii="Times New Roman" w:hAnsi="Times New Roman" w:cs="Times New Roman"/>
          <w:sz w:val="24"/>
          <w:szCs w:val="24"/>
        </w:rPr>
        <w:t xml:space="preserve"> Не допускается использование табуляции или пробелов для формирования отступа первой строки!</w:t>
      </w:r>
    </w:p>
    <w:p w:rsidR="00687C1A" w:rsidRPr="00E7291B" w:rsidRDefault="00B334F0" w:rsidP="00F17866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bCs/>
          <w:sz w:val="24"/>
          <w:szCs w:val="24"/>
        </w:rPr>
        <w:t>Рисунки и графики</w:t>
      </w:r>
      <w:r w:rsidRPr="00E7291B">
        <w:rPr>
          <w:rFonts w:ascii="Times New Roman" w:hAnsi="Times New Roman" w:cs="Times New Roman"/>
          <w:sz w:val="24"/>
          <w:szCs w:val="24"/>
        </w:rPr>
        <w:t xml:space="preserve"> должны иметь четкое изображение. </w:t>
      </w:r>
      <w:r w:rsidR="00687C1A" w:rsidRPr="00E7291B">
        <w:rPr>
          <w:rFonts w:ascii="Times New Roman" w:hAnsi="Times New Roman" w:cs="Times New Roman"/>
          <w:sz w:val="24"/>
          <w:szCs w:val="24"/>
        </w:rPr>
        <w:t>Название рисунка указывается под ним. В названии рисунка указывается слово «Рис</w:t>
      </w:r>
      <w:r w:rsidR="007B5AE2">
        <w:rPr>
          <w:rFonts w:ascii="Times New Roman" w:hAnsi="Times New Roman" w:cs="Times New Roman"/>
          <w:sz w:val="24"/>
          <w:szCs w:val="24"/>
        </w:rPr>
        <w:t>.</w:t>
      </w:r>
      <w:r w:rsidR="00687C1A" w:rsidRPr="00E7291B">
        <w:rPr>
          <w:rFonts w:ascii="Times New Roman" w:hAnsi="Times New Roman" w:cs="Times New Roman"/>
          <w:sz w:val="24"/>
          <w:szCs w:val="24"/>
        </w:rPr>
        <w:t xml:space="preserve">», далее номер и название рисунка. Шрифт Times New Roman </w:t>
      </w:r>
      <w:r w:rsidR="00687C1A">
        <w:rPr>
          <w:rFonts w:ascii="Times New Roman" w:hAnsi="Times New Roman" w:cs="Times New Roman"/>
          <w:sz w:val="24"/>
          <w:szCs w:val="24"/>
        </w:rPr>
        <w:t>1</w:t>
      </w:r>
      <w:r w:rsidR="00C82DD6">
        <w:rPr>
          <w:rFonts w:ascii="Times New Roman" w:hAnsi="Times New Roman" w:cs="Times New Roman"/>
          <w:sz w:val="24"/>
          <w:szCs w:val="24"/>
        </w:rPr>
        <w:t>2</w:t>
      </w:r>
      <w:r w:rsidR="00687C1A" w:rsidRPr="00E7291B">
        <w:rPr>
          <w:rFonts w:ascii="Times New Roman" w:hAnsi="Times New Roman" w:cs="Times New Roman"/>
          <w:sz w:val="24"/>
          <w:szCs w:val="24"/>
        </w:rPr>
        <w:t xml:space="preserve"> pt</w:t>
      </w:r>
    </w:p>
    <w:p w:rsidR="00687C1A" w:rsidRDefault="00687C1A" w:rsidP="00F17866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C1A">
        <w:rPr>
          <w:rFonts w:ascii="Times New Roman" w:hAnsi="Times New Roman" w:cs="Times New Roman"/>
          <w:sz w:val="24"/>
          <w:szCs w:val="24"/>
        </w:rPr>
        <w:t>В названии таблицы указывается слово «Таблица», далее номер и название таблицы. Шрифт Times New Roman 1</w:t>
      </w:r>
      <w:r w:rsidR="00C82DD6">
        <w:rPr>
          <w:rFonts w:ascii="Times New Roman" w:hAnsi="Times New Roman" w:cs="Times New Roman"/>
          <w:sz w:val="24"/>
          <w:szCs w:val="24"/>
        </w:rPr>
        <w:t>2</w:t>
      </w:r>
      <w:r w:rsidRPr="00687C1A">
        <w:rPr>
          <w:rFonts w:ascii="Times New Roman" w:hAnsi="Times New Roman" w:cs="Times New Roman"/>
          <w:sz w:val="24"/>
          <w:szCs w:val="24"/>
        </w:rPr>
        <w:t xml:space="preserve"> pt, без переносов. Текст таблицы: шрифт Times New Roman 10</w:t>
      </w:r>
      <w:r w:rsidR="00C82DD6">
        <w:rPr>
          <w:rFonts w:ascii="Times New Roman" w:hAnsi="Times New Roman" w:cs="Times New Roman"/>
          <w:sz w:val="24"/>
          <w:szCs w:val="24"/>
        </w:rPr>
        <w:t>-12</w:t>
      </w:r>
      <w:r w:rsidRPr="00687C1A">
        <w:rPr>
          <w:rFonts w:ascii="Times New Roman" w:hAnsi="Times New Roman" w:cs="Times New Roman"/>
          <w:sz w:val="24"/>
          <w:szCs w:val="24"/>
        </w:rPr>
        <w:t xml:space="preserve"> pt, без переносов, выравнивание в заголовках – по центру, в ячейках – по ширине. </w:t>
      </w:r>
    </w:p>
    <w:p w:rsidR="00B334F0" w:rsidRPr="00687C1A" w:rsidRDefault="00B334F0" w:rsidP="002829C6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C1A">
        <w:rPr>
          <w:rFonts w:ascii="Times New Roman" w:hAnsi="Times New Roman" w:cs="Times New Roman"/>
          <w:sz w:val="24"/>
          <w:szCs w:val="24"/>
        </w:rPr>
        <w:t>Тезисы должны содержать следующую </w:t>
      </w:r>
      <w:r w:rsidRPr="00687C1A">
        <w:rPr>
          <w:rFonts w:ascii="Times New Roman" w:hAnsi="Times New Roman" w:cs="Times New Roman"/>
          <w:bCs/>
          <w:sz w:val="24"/>
          <w:szCs w:val="24"/>
        </w:rPr>
        <w:t>выходную информацию</w:t>
      </w:r>
      <w:r w:rsidRPr="00687C1A">
        <w:rPr>
          <w:rFonts w:ascii="Times New Roman" w:hAnsi="Times New Roman" w:cs="Times New Roman"/>
          <w:sz w:val="24"/>
          <w:szCs w:val="24"/>
        </w:rPr>
        <w:t>:</w:t>
      </w:r>
      <w:r w:rsidRPr="00687C1A">
        <w:rPr>
          <w:rFonts w:ascii="Times New Roman" w:hAnsi="Times New Roman" w:cs="Times New Roman"/>
          <w:sz w:val="24"/>
          <w:szCs w:val="24"/>
        </w:rPr>
        <w:br/>
        <w:t xml:space="preserve">- название (на новой строке, </w:t>
      </w:r>
      <w:r w:rsidR="00FE1D35" w:rsidRPr="00687C1A">
        <w:rPr>
          <w:rFonts w:ascii="Times New Roman" w:hAnsi="Times New Roman" w:cs="Times New Roman"/>
          <w:sz w:val="24"/>
          <w:szCs w:val="24"/>
        </w:rPr>
        <w:t>прописными буквами</w:t>
      </w:r>
      <w:r w:rsidRPr="00687C1A">
        <w:rPr>
          <w:rFonts w:ascii="Times New Roman" w:hAnsi="Times New Roman" w:cs="Times New Roman"/>
          <w:sz w:val="24"/>
          <w:szCs w:val="24"/>
        </w:rPr>
        <w:t>, выравнивание по центру, без отступа);</w:t>
      </w:r>
      <w:r w:rsidRPr="00687C1A">
        <w:rPr>
          <w:rFonts w:ascii="Times New Roman" w:hAnsi="Times New Roman" w:cs="Times New Roman"/>
          <w:sz w:val="24"/>
          <w:szCs w:val="24"/>
        </w:rPr>
        <w:br/>
        <w:t xml:space="preserve">- на следующей строке </w:t>
      </w:r>
      <w:r w:rsidR="00FE1D35" w:rsidRPr="00687C1A">
        <w:rPr>
          <w:rFonts w:ascii="Times New Roman" w:hAnsi="Times New Roman" w:cs="Times New Roman"/>
          <w:sz w:val="24"/>
          <w:szCs w:val="24"/>
        </w:rPr>
        <w:t>по левому краю</w:t>
      </w:r>
      <w:r w:rsidRPr="00687C1A">
        <w:rPr>
          <w:rFonts w:ascii="Times New Roman" w:hAnsi="Times New Roman" w:cs="Times New Roman"/>
          <w:sz w:val="24"/>
          <w:szCs w:val="24"/>
        </w:rPr>
        <w:t>, шрифт жирный,– фамилии, имя, отчество авторов (для каждого автора – сначала фамилия, пробел, затем инициалы (без про</w:t>
      </w:r>
      <w:r w:rsidR="00687C1A">
        <w:rPr>
          <w:rFonts w:ascii="Times New Roman" w:hAnsi="Times New Roman" w:cs="Times New Roman"/>
          <w:sz w:val="24"/>
          <w:szCs w:val="24"/>
        </w:rPr>
        <w:t xml:space="preserve">бела </w:t>
      </w:r>
      <w:r w:rsidRPr="00687C1A">
        <w:rPr>
          <w:rFonts w:ascii="Times New Roman" w:hAnsi="Times New Roman" w:cs="Times New Roman"/>
          <w:sz w:val="24"/>
          <w:szCs w:val="24"/>
        </w:rPr>
        <w:t>между ними);</w:t>
      </w:r>
      <w:r w:rsidRPr="00687C1A">
        <w:rPr>
          <w:rFonts w:ascii="Times New Roman" w:hAnsi="Times New Roman" w:cs="Times New Roman"/>
          <w:sz w:val="24"/>
          <w:szCs w:val="24"/>
        </w:rPr>
        <w:br/>
        <w:t xml:space="preserve">- на следующей строке по </w:t>
      </w:r>
      <w:r w:rsidR="00FE1D35" w:rsidRPr="00687C1A">
        <w:rPr>
          <w:rFonts w:ascii="Times New Roman" w:hAnsi="Times New Roman" w:cs="Times New Roman"/>
          <w:sz w:val="24"/>
          <w:szCs w:val="24"/>
        </w:rPr>
        <w:t>левому краю</w:t>
      </w:r>
      <w:r w:rsidRPr="00687C1A">
        <w:rPr>
          <w:rFonts w:ascii="Times New Roman" w:hAnsi="Times New Roman" w:cs="Times New Roman"/>
          <w:sz w:val="24"/>
          <w:szCs w:val="24"/>
        </w:rPr>
        <w:t xml:space="preserve"> (кур</w:t>
      </w:r>
      <w:r w:rsidR="00687C1A">
        <w:rPr>
          <w:rFonts w:ascii="Times New Roman" w:hAnsi="Times New Roman" w:cs="Times New Roman"/>
          <w:sz w:val="24"/>
          <w:szCs w:val="24"/>
        </w:rPr>
        <w:t xml:space="preserve">сив) – полное название учебного </w:t>
      </w:r>
      <w:r w:rsidRPr="00687C1A">
        <w:rPr>
          <w:rFonts w:ascii="Times New Roman" w:hAnsi="Times New Roman" w:cs="Times New Roman"/>
          <w:sz w:val="24"/>
          <w:szCs w:val="24"/>
        </w:rPr>
        <w:t>заведения, города (по</w:t>
      </w:r>
      <w:r w:rsidR="002829C6">
        <w:rPr>
          <w:rFonts w:ascii="Times New Roman" w:hAnsi="Times New Roman" w:cs="Times New Roman"/>
          <w:sz w:val="24"/>
          <w:szCs w:val="24"/>
        </w:rPr>
        <w:t xml:space="preserve"> </w:t>
      </w:r>
      <w:r w:rsidRPr="00687C1A">
        <w:rPr>
          <w:rFonts w:ascii="Times New Roman" w:hAnsi="Times New Roman" w:cs="Times New Roman"/>
          <w:sz w:val="24"/>
          <w:szCs w:val="24"/>
        </w:rPr>
        <w:t>центру);</w:t>
      </w:r>
      <w:r w:rsidRPr="00687C1A">
        <w:rPr>
          <w:rFonts w:ascii="Times New Roman" w:hAnsi="Times New Roman" w:cs="Times New Roman"/>
          <w:sz w:val="24"/>
          <w:szCs w:val="24"/>
        </w:rPr>
        <w:br/>
        <w:t xml:space="preserve">- на следующей строке </w:t>
      </w:r>
      <w:r w:rsidR="00FE1D35" w:rsidRPr="00687C1A">
        <w:rPr>
          <w:rFonts w:ascii="Times New Roman" w:hAnsi="Times New Roman" w:cs="Times New Roman"/>
          <w:sz w:val="24"/>
          <w:szCs w:val="24"/>
        </w:rPr>
        <w:t>по левому краю</w:t>
      </w:r>
      <w:r w:rsidRPr="00687C1A">
        <w:rPr>
          <w:rFonts w:ascii="Times New Roman" w:hAnsi="Times New Roman" w:cs="Times New Roman"/>
          <w:sz w:val="24"/>
          <w:szCs w:val="24"/>
        </w:rPr>
        <w:t xml:space="preserve"> (курсив) – адрес электронной почты.</w:t>
      </w:r>
      <w:r w:rsidRPr="00687C1A">
        <w:rPr>
          <w:rFonts w:ascii="Times New Roman" w:hAnsi="Times New Roman" w:cs="Times New Roman"/>
          <w:sz w:val="24"/>
          <w:szCs w:val="24"/>
        </w:rPr>
        <w:br/>
        <w:t>Если авторов несколько, они работают в разных организациях, то после инициалов ставится верхний индекс (1, 2 и т.д.), соответствующий организации, указанной ниже под тем же номером. Если автор один или все авторы работают в одной организации, то индексы не ставятся. После заголовков точки отсутствуют!</w:t>
      </w:r>
    </w:p>
    <w:p w:rsidR="00B334F0" w:rsidRPr="00E7291B" w:rsidRDefault="00B334F0" w:rsidP="00F17866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Основной текст тезисов состоит из следующих разделов: введение, материалы и методы, результаты, заключение.</w:t>
      </w:r>
    </w:p>
    <w:p w:rsidR="00B334F0" w:rsidRPr="00E7291B" w:rsidRDefault="00B334F0" w:rsidP="00F17866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lastRenderedPageBreak/>
        <w:t xml:space="preserve">Тезисы должны быть написаны грамотно, без орфографических, пунктуационных и стилистических ошибок. </w:t>
      </w:r>
    </w:p>
    <w:p w:rsidR="00687C1A" w:rsidRDefault="00DD34EA" w:rsidP="00F17866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Библиографические ссылки на литературу в текс</w:t>
      </w:r>
      <w:r w:rsidR="00687C1A">
        <w:rPr>
          <w:rFonts w:ascii="Times New Roman" w:hAnsi="Times New Roman" w:cs="Times New Roman"/>
          <w:sz w:val="24"/>
          <w:szCs w:val="24"/>
        </w:rPr>
        <w:t>те даются в квадратных скобках.</w:t>
      </w:r>
    </w:p>
    <w:p w:rsidR="007B5AE2" w:rsidRDefault="00DD34EA" w:rsidP="00F17866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В конце п</w:t>
      </w:r>
      <w:r w:rsidR="00C82DD6">
        <w:rPr>
          <w:rFonts w:ascii="Times New Roman" w:hAnsi="Times New Roman" w:cs="Times New Roman"/>
          <w:sz w:val="24"/>
          <w:szCs w:val="24"/>
        </w:rPr>
        <w:t xml:space="preserve">осле тезисов указывается список </w:t>
      </w:r>
      <w:r w:rsidRPr="00E7291B">
        <w:rPr>
          <w:rFonts w:ascii="Times New Roman" w:hAnsi="Times New Roman" w:cs="Times New Roman"/>
          <w:sz w:val="24"/>
          <w:szCs w:val="24"/>
        </w:rPr>
        <w:t xml:space="preserve">литературы в порядке появления в тексте. Список литературы оформляется </w:t>
      </w:r>
      <w:r w:rsidR="00C82DD6">
        <w:rPr>
          <w:rFonts w:ascii="Times New Roman" w:hAnsi="Times New Roman" w:cs="Times New Roman"/>
          <w:sz w:val="24"/>
          <w:szCs w:val="24"/>
        </w:rPr>
        <w:t>с примером,</w:t>
      </w:r>
      <w:r w:rsidR="00BD3E7E">
        <w:rPr>
          <w:rFonts w:ascii="Times New Roman" w:hAnsi="Times New Roman" w:cs="Times New Roman"/>
          <w:sz w:val="24"/>
          <w:szCs w:val="24"/>
        </w:rPr>
        <w:t xml:space="preserve"> указанным ниже.</w:t>
      </w:r>
    </w:p>
    <w:p w:rsidR="007B5AE2" w:rsidRPr="00C82DD6" w:rsidRDefault="00C82DD6" w:rsidP="00F17866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DD6">
        <w:rPr>
          <w:rFonts w:ascii="Times New Roman" w:hAnsi="Times New Roman" w:cs="Times New Roman"/>
          <w:sz w:val="24"/>
          <w:szCs w:val="24"/>
        </w:rPr>
        <w:t xml:space="preserve">Тезисы будут проверены </w:t>
      </w:r>
      <w:r w:rsidR="007B5AE2" w:rsidRPr="00C82DD6">
        <w:rPr>
          <w:rFonts w:ascii="Times New Roman" w:hAnsi="Times New Roman" w:cs="Times New Roman"/>
          <w:sz w:val="24"/>
          <w:szCs w:val="24"/>
        </w:rPr>
        <w:t>в системе «Антиплагиат» (уровень оригинальности – не менее 70 %).</w:t>
      </w:r>
    </w:p>
    <w:p w:rsidR="00DD34EA" w:rsidRPr="00E7291B" w:rsidRDefault="00DD34EA" w:rsidP="007B5AE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D34EA" w:rsidRDefault="00DD34EA" w:rsidP="00DD34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E729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15875</wp:posOffset>
                </wp:positionV>
                <wp:extent cx="6010275" cy="5905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4EA" w:rsidRPr="00DD34EA" w:rsidRDefault="00DD34EA" w:rsidP="00DD34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D34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ВНИМАНИЕ!!! Материалы, оформление которых не удовлетворяет перечисленным требов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аниям, к изданию не принимаются.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left:0;text-align:left;margin-left:19.95pt;margin-top:1.25pt;width:473.2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" fillcolor="white [3201]" strokecolor="black [3200]" strokeweight="1pt">
                <v:textbox>
                  <w:txbxContent>
                    <w:p w:rsidR="00DD34EA" w:rsidRPr="00DD34EA" w:rsidRDefault="00DD34EA" w:rsidP="00DD34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D34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ВНИМАНИЕ!!! Материалы, оформление которых не удовлетворяет перечисленным требов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аниям, к изданию не принимаются.</w:t>
                      </w:r>
                    </w:p>
                  </w:txbxContent>
                </v:textbox>
              </v:rect>
            </w:pict>
          </mc:Fallback>
        </mc:AlternateContent>
      </w:r>
    </w:p>
    <w:p w:rsidR="00687C1A" w:rsidRPr="00E7291B" w:rsidRDefault="00687C1A" w:rsidP="00DD34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87C1A" w:rsidRDefault="00687C1A" w:rsidP="00B334F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9D9" w:rsidRDefault="005359D9" w:rsidP="00B334F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C1A">
        <w:rPr>
          <w:rFonts w:ascii="Times New Roman" w:hAnsi="Times New Roman" w:cs="Times New Roman"/>
          <w:b/>
          <w:sz w:val="24"/>
          <w:szCs w:val="24"/>
        </w:rPr>
        <w:t xml:space="preserve">Пример оформления </w:t>
      </w:r>
      <w:r w:rsidR="007E2134" w:rsidRPr="00687C1A">
        <w:rPr>
          <w:rFonts w:ascii="Times New Roman" w:hAnsi="Times New Roman" w:cs="Times New Roman"/>
          <w:b/>
          <w:sz w:val="24"/>
          <w:szCs w:val="24"/>
        </w:rPr>
        <w:t>тезисов</w:t>
      </w:r>
      <w:r w:rsidRPr="00687C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7C1A" w:rsidRDefault="00687C1A" w:rsidP="00A15DA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E1D35" w:rsidRDefault="00FE1D35" w:rsidP="00A15DA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 xml:space="preserve">НАЗВАНИЕ </w:t>
      </w:r>
    </w:p>
    <w:p w:rsidR="00687C1A" w:rsidRPr="00E7291B" w:rsidRDefault="00687C1A" w:rsidP="00A15DA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E1D35" w:rsidRPr="00E7291B" w:rsidRDefault="00FE1D35" w:rsidP="00FD631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Иванов И.И.</w:t>
      </w:r>
      <w:r w:rsidRPr="00E7291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E7291B">
        <w:rPr>
          <w:rFonts w:ascii="Times New Roman" w:hAnsi="Times New Roman" w:cs="Times New Roman"/>
          <w:b/>
          <w:sz w:val="24"/>
          <w:szCs w:val="24"/>
        </w:rPr>
        <w:t>, Петров П.П.</w:t>
      </w:r>
      <w:r w:rsidRPr="00E7291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</w:p>
    <w:p w:rsidR="00FE1D35" w:rsidRPr="00E7291B" w:rsidRDefault="00FE1D35" w:rsidP="00FD631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7291B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="00A15DAE" w:rsidRPr="00E7291B">
        <w:rPr>
          <w:rFonts w:ascii="Times New Roman" w:hAnsi="Times New Roman" w:cs="Times New Roman"/>
          <w:i/>
          <w:sz w:val="24"/>
          <w:szCs w:val="24"/>
        </w:rPr>
        <w:t xml:space="preserve"> Средняя общеобразовательная школа №22, Иркутск</w:t>
      </w:r>
    </w:p>
    <w:p w:rsidR="00A15DAE" w:rsidRPr="00E7291B" w:rsidRDefault="00A15DAE" w:rsidP="00FD631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7291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E7291B">
        <w:rPr>
          <w:rFonts w:ascii="Times New Roman" w:hAnsi="Times New Roman" w:cs="Times New Roman"/>
          <w:i/>
          <w:sz w:val="24"/>
          <w:szCs w:val="24"/>
        </w:rPr>
        <w:t xml:space="preserve"> Центр образования №47, Иркутск</w:t>
      </w:r>
    </w:p>
    <w:p w:rsidR="00A15DAE" w:rsidRPr="00E7291B" w:rsidRDefault="00A15DAE" w:rsidP="00A15DAE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A15DAE" w:rsidRDefault="00B119B7" w:rsidP="00B119B7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Аннотация</w:t>
      </w:r>
      <w:r w:rsidR="00A15DAE" w:rsidRPr="00E7291B">
        <w:rPr>
          <w:rFonts w:ascii="Times New Roman" w:hAnsi="Times New Roman" w:cs="Times New Roman"/>
          <w:sz w:val="24"/>
          <w:szCs w:val="24"/>
        </w:rPr>
        <w:t xml:space="preserve"> (3-4 предложения).</w:t>
      </w:r>
    </w:p>
    <w:p w:rsidR="00A15DAE" w:rsidRDefault="00A15DAE" w:rsidP="00B119B7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Ключевые слова</w:t>
      </w:r>
      <w:r w:rsidRPr="00E7291B">
        <w:rPr>
          <w:rFonts w:ascii="Times New Roman" w:hAnsi="Times New Roman" w:cs="Times New Roman"/>
          <w:sz w:val="24"/>
          <w:szCs w:val="24"/>
        </w:rPr>
        <w:t xml:space="preserve"> (не более 5 слов или словосочетаний).</w:t>
      </w:r>
    </w:p>
    <w:p w:rsidR="006D1ED0" w:rsidRPr="00E7291B" w:rsidRDefault="006D1ED0" w:rsidP="00B119B7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5DAE" w:rsidRPr="006D1ED0" w:rsidRDefault="006D1ED0" w:rsidP="00F17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ED0">
        <w:rPr>
          <w:rFonts w:ascii="Times New Roman" w:hAnsi="Times New Roman" w:cs="Times New Roman"/>
          <w:b/>
          <w:sz w:val="24"/>
          <w:szCs w:val="24"/>
        </w:rPr>
        <w:t>Введение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7291B">
        <w:rPr>
          <w:rFonts w:ascii="Times New Roman" w:hAnsi="Times New Roman" w:cs="Times New Roman"/>
          <w:sz w:val="24"/>
          <w:szCs w:val="24"/>
        </w:rPr>
        <w:t xml:space="preserve">Текст. Текст. Текст. Текст. Текст. Текст. Текст. Текст. Текст. Текст. Текст. </w:t>
      </w:r>
    </w:p>
    <w:p w:rsidR="006D1ED0" w:rsidRPr="006D1ED0" w:rsidRDefault="006D1ED0" w:rsidP="00F17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ED0">
        <w:rPr>
          <w:rFonts w:ascii="Times New Roman" w:hAnsi="Times New Roman" w:cs="Times New Roman"/>
          <w:b/>
          <w:sz w:val="24"/>
          <w:szCs w:val="24"/>
        </w:rPr>
        <w:t>Материалы и методы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7291B">
        <w:rPr>
          <w:rFonts w:ascii="Times New Roman" w:hAnsi="Times New Roman" w:cs="Times New Roman"/>
          <w:sz w:val="24"/>
          <w:szCs w:val="24"/>
        </w:rPr>
        <w:t>Текст. Текст. Текст. Текст. Текст. Текст. Текст. Текст. Текст.</w:t>
      </w:r>
    </w:p>
    <w:p w:rsidR="006D1ED0" w:rsidRDefault="006D1ED0" w:rsidP="00F17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1ED0">
        <w:rPr>
          <w:rFonts w:ascii="Times New Roman" w:hAnsi="Times New Roman" w:cs="Times New Roman"/>
          <w:b/>
          <w:sz w:val="24"/>
          <w:szCs w:val="24"/>
        </w:rPr>
        <w:t>Результаты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D1ED0">
        <w:rPr>
          <w:rFonts w:ascii="Times New Roman" w:hAnsi="Times New Roman" w:cs="Times New Roman"/>
          <w:sz w:val="24"/>
          <w:szCs w:val="24"/>
        </w:rPr>
        <w:t xml:space="preserve"> </w:t>
      </w:r>
      <w:r w:rsidRPr="00E7291B">
        <w:rPr>
          <w:rFonts w:ascii="Times New Roman" w:hAnsi="Times New Roman" w:cs="Times New Roman"/>
          <w:sz w:val="24"/>
          <w:szCs w:val="24"/>
        </w:rPr>
        <w:t xml:space="preserve">Текст. Текст. Текст. Текст. Текст. Текст. Текст. Текст. Текст. Текст. Текст. </w:t>
      </w:r>
    </w:p>
    <w:p w:rsidR="006D1ED0" w:rsidRPr="006D1ED0" w:rsidRDefault="006D1ED0" w:rsidP="006D1ED0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359D9" w:rsidRPr="00E7291B" w:rsidRDefault="005359D9" w:rsidP="0002171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 xml:space="preserve">Таблица 1 </w:t>
      </w:r>
      <w:r w:rsidR="00687C1A" w:rsidRPr="00E7291B">
        <w:rPr>
          <w:rFonts w:ascii="Times New Roman" w:hAnsi="Times New Roman" w:cs="Times New Roman"/>
          <w:sz w:val="24"/>
          <w:szCs w:val="24"/>
        </w:rPr>
        <w:t>–</w:t>
      </w:r>
      <w:r w:rsidRPr="00E7291B">
        <w:rPr>
          <w:rFonts w:ascii="Times New Roman" w:hAnsi="Times New Roman" w:cs="Times New Roman"/>
          <w:sz w:val="24"/>
          <w:szCs w:val="24"/>
        </w:rPr>
        <w:t xml:space="preserve"> Название таблицы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359D9" w:rsidRPr="00E7291B" w:rsidTr="00FD6312">
        <w:tc>
          <w:tcPr>
            <w:tcW w:w="2336" w:type="dxa"/>
          </w:tcPr>
          <w:p w:rsidR="005359D9" w:rsidRPr="00E7291B" w:rsidRDefault="005359D9" w:rsidP="005359D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 xml:space="preserve">Заголовок 1 </w:t>
            </w:r>
          </w:p>
        </w:tc>
        <w:tc>
          <w:tcPr>
            <w:tcW w:w="2336" w:type="dxa"/>
          </w:tcPr>
          <w:p w:rsidR="005359D9" w:rsidRPr="00E7291B" w:rsidRDefault="005359D9" w:rsidP="005359D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Заголовок 2</w:t>
            </w:r>
          </w:p>
        </w:tc>
        <w:tc>
          <w:tcPr>
            <w:tcW w:w="2336" w:type="dxa"/>
          </w:tcPr>
          <w:p w:rsidR="005359D9" w:rsidRPr="00E7291B" w:rsidRDefault="005359D9" w:rsidP="005359D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Заголовок 3</w:t>
            </w:r>
          </w:p>
        </w:tc>
        <w:tc>
          <w:tcPr>
            <w:tcW w:w="2337" w:type="dxa"/>
          </w:tcPr>
          <w:p w:rsidR="005359D9" w:rsidRPr="00E7291B" w:rsidRDefault="005359D9" w:rsidP="005359D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Заголовок 4</w:t>
            </w:r>
          </w:p>
        </w:tc>
      </w:tr>
      <w:tr w:rsidR="005359D9" w:rsidRPr="00E7291B" w:rsidTr="00FD6312">
        <w:tc>
          <w:tcPr>
            <w:tcW w:w="2336" w:type="dxa"/>
          </w:tcPr>
          <w:p w:rsidR="005359D9" w:rsidRPr="00E7291B" w:rsidRDefault="005359D9" w:rsidP="005359D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Текст. Текст.</w:t>
            </w:r>
          </w:p>
        </w:tc>
        <w:tc>
          <w:tcPr>
            <w:tcW w:w="2336" w:type="dxa"/>
          </w:tcPr>
          <w:p w:rsidR="005359D9" w:rsidRPr="00E7291B" w:rsidRDefault="005359D9" w:rsidP="005359D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Текст. Текст.</w:t>
            </w:r>
          </w:p>
        </w:tc>
        <w:tc>
          <w:tcPr>
            <w:tcW w:w="2336" w:type="dxa"/>
          </w:tcPr>
          <w:p w:rsidR="005359D9" w:rsidRPr="00E7291B" w:rsidRDefault="005359D9" w:rsidP="005359D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Текст. Текст.</w:t>
            </w:r>
          </w:p>
        </w:tc>
        <w:tc>
          <w:tcPr>
            <w:tcW w:w="2337" w:type="dxa"/>
          </w:tcPr>
          <w:p w:rsidR="005359D9" w:rsidRPr="00E7291B" w:rsidRDefault="003B110F" w:rsidP="005359D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91B">
              <w:rPr>
                <w:sz w:val="24"/>
                <w:szCs w:val="24"/>
              </w:rPr>
              <w:t>Текст. Текст.</w:t>
            </w:r>
          </w:p>
        </w:tc>
      </w:tr>
    </w:tbl>
    <w:p w:rsidR="003B110F" w:rsidRDefault="003B110F" w:rsidP="006D1ED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ED0" w:rsidRDefault="006D1ED0" w:rsidP="00FD631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 xml:space="preserve">Текст. Текст. Текст. Текст. Текст. Текст. Текст. Текст. Текст. Текст. Текст. Текст. Текст. Текст. </w:t>
      </w:r>
    </w:p>
    <w:p w:rsidR="005359D9" w:rsidRPr="00E7291B" w:rsidRDefault="005359D9" w:rsidP="005359D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1478443"/>
            <wp:effectExtent l="0" t="0" r="0" b="7620"/>
            <wp:docPr id="3" name="Рисунок 3" descr="C:\Users\КрускоОВ\Desktop\Снимок экрана 2022-11-16 095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скоОВ\Desktop\Снимок экрана 2022-11-16 0951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95" cy="14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9D" w:rsidRDefault="005359D9" w:rsidP="00EB0F9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>Рис. 1</w:t>
      </w:r>
      <w:r w:rsidR="00687C1A">
        <w:rPr>
          <w:rFonts w:ascii="Times New Roman" w:hAnsi="Times New Roman" w:cs="Times New Roman"/>
          <w:sz w:val="24"/>
          <w:szCs w:val="24"/>
        </w:rPr>
        <w:t xml:space="preserve"> </w:t>
      </w:r>
      <w:r w:rsidR="00687C1A" w:rsidRPr="00E7291B">
        <w:rPr>
          <w:rFonts w:ascii="Times New Roman" w:hAnsi="Times New Roman" w:cs="Times New Roman"/>
          <w:sz w:val="24"/>
          <w:szCs w:val="24"/>
        </w:rPr>
        <w:t>–</w:t>
      </w:r>
      <w:r w:rsidRPr="00E7291B">
        <w:rPr>
          <w:rFonts w:ascii="Times New Roman" w:hAnsi="Times New Roman" w:cs="Times New Roman"/>
          <w:sz w:val="24"/>
          <w:szCs w:val="24"/>
        </w:rPr>
        <w:t xml:space="preserve"> Диаграмма </w:t>
      </w:r>
    </w:p>
    <w:p w:rsidR="006D1ED0" w:rsidRPr="006D1ED0" w:rsidRDefault="006D1ED0" w:rsidP="006D1ED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ED0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7291B">
        <w:rPr>
          <w:rFonts w:ascii="Times New Roman" w:hAnsi="Times New Roman" w:cs="Times New Roman"/>
          <w:sz w:val="24"/>
          <w:szCs w:val="24"/>
        </w:rPr>
        <w:t xml:space="preserve">Текст. Текст. Текст. Текст. Текст. Текст. Текст. Текст. Текст. Текст. </w:t>
      </w:r>
    </w:p>
    <w:p w:rsidR="00343440" w:rsidRDefault="00343440" w:rsidP="006D1E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5F06" w:rsidRPr="00E7291B" w:rsidRDefault="007C5F06" w:rsidP="006D1E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91B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D37AC0" w:rsidRPr="00D37AC0" w:rsidRDefault="002829C6" w:rsidP="002829C6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84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D37AC0">
        <w:rPr>
          <w:rFonts w:ascii="Times New Roman" w:hAnsi="Times New Roman" w:cs="Times New Roman"/>
          <w:sz w:val="24"/>
          <w:szCs w:val="24"/>
        </w:rPr>
        <w:t xml:space="preserve">Алексеенко М.Н., Рябцев В.В. Огарь </w:t>
      </w:r>
      <w:r w:rsidRPr="00D37AC0">
        <w:rPr>
          <w:rFonts w:ascii="Times New Roman" w:hAnsi="Times New Roman" w:cs="Times New Roman"/>
          <w:i/>
          <w:sz w:val="24"/>
          <w:szCs w:val="24"/>
        </w:rPr>
        <w:t>Tadorna ferruginea</w:t>
      </w:r>
      <w:r w:rsidRPr="00D37AC0">
        <w:rPr>
          <w:rFonts w:ascii="Times New Roman" w:hAnsi="Times New Roman" w:cs="Times New Roman"/>
          <w:sz w:val="24"/>
          <w:szCs w:val="24"/>
        </w:rPr>
        <w:t xml:space="preserve"> в Прибайкальском национальном парке // Русский орнитологический журнал. </w:t>
      </w:r>
      <w:r w:rsidRPr="00D37AC0">
        <w:rPr>
          <w:rFonts w:ascii="Times New Roman" w:hAnsi="Times New Roman" w:cs="Times New Roman"/>
          <w:sz w:val="24"/>
          <w:szCs w:val="24"/>
          <w:lang w:val="en-US"/>
        </w:rPr>
        <w:t xml:space="preserve">2018. № 1693 (27). </w:t>
      </w:r>
      <w:r w:rsidRPr="00D37AC0">
        <w:rPr>
          <w:rFonts w:ascii="Times New Roman" w:hAnsi="Times New Roman" w:cs="Times New Roman"/>
          <w:sz w:val="24"/>
          <w:szCs w:val="24"/>
        </w:rPr>
        <w:t>С</w:t>
      </w:r>
      <w:r w:rsidRPr="00D37AC0">
        <w:rPr>
          <w:rFonts w:ascii="Times New Roman" w:hAnsi="Times New Roman" w:cs="Times New Roman"/>
          <w:sz w:val="24"/>
          <w:szCs w:val="24"/>
          <w:lang w:val="en-US"/>
        </w:rPr>
        <w:t>. 5544</w:t>
      </w:r>
      <w:r w:rsidRPr="00D37AC0">
        <w:rPr>
          <w:lang w:val="en-US"/>
        </w:rPr>
        <w:t>–</w:t>
      </w:r>
      <w:r w:rsidRPr="00D37AC0">
        <w:rPr>
          <w:rFonts w:ascii="Times New Roman" w:hAnsi="Times New Roman" w:cs="Times New Roman"/>
          <w:sz w:val="24"/>
          <w:szCs w:val="24"/>
          <w:lang w:val="en-US"/>
        </w:rPr>
        <w:t>5547.</w:t>
      </w:r>
    </w:p>
    <w:p w:rsidR="002829C6" w:rsidRDefault="00D37AC0" w:rsidP="002829C6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84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D37AC0">
        <w:rPr>
          <w:rFonts w:ascii="Times New Roman" w:hAnsi="Times New Roman" w:cs="Times New Roman"/>
          <w:sz w:val="24"/>
          <w:szCs w:val="24"/>
          <w:lang w:val="en-US"/>
        </w:rPr>
        <w:t xml:space="preserve">Fedorovsky V.S., Sklyarov E.V. The Olkhon geodynamic proving ground (lake Baikal): high resolution satellite data and geological maps of new generation // Geodynamics &amp; Tectonophysics. </w:t>
      </w:r>
      <w:r w:rsidRPr="00D37AC0">
        <w:rPr>
          <w:rFonts w:ascii="Times New Roman" w:hAnsi="Times New Roman" w:cs="Times New Roman"/>
          <w:sz w:val="24"/>
          <w:szCs w:val="24"/>
        </w:rPr>
        <w:t>2010. 1(4). Р. 331</w:t>
      </w:r>
      <w:r w:rsidRPr="00D37AC0">
        <w:rPr>
          <w:lang w:val="en-US"/>
        </w:rPr>
        <w:t>–</w:t>
      </w:r>
      <w:r w:rsidRPr="00D37AC0">
        <w:rPr>
          <w:rFonts w:ascii="Times New Roman" w:hAnsi="Times New Roman" w:cs="Times New Roman"/>
          <w:sz w:val="24"/>
          <w:szCs w:val="24"/>
        </w:rPr>
        <w:t>418.</w:t>
      </w:r>
    </w:p>
    <w:p w:rsidR="006A0B11" w:rsidRPr="00D37AC0" w:rsidRDefault="006A0B11" w:rsidP="006A0B11">
      <w:pPr>
        <w:pStyle w:val="a5"/>
        <w:shd w:val="clear" w:color="auto" w:fill="FFFFFF"/>
        <w:spacing w:before="100" w:beforeAutospacing="1" w:after="100" w:afterAutospacing="1" w:line="240" w:lineRule="auto"/>
        <w:ind w:left="687"/>
        <w:jc w:val="both"/>
        <w:rPr>
          <w:rFonts w:ascii="Times New Roman" w:hAnsi="Times New Roman" w:cs="Times New Roman"/>
          <w:sz w:val="24"/>
          <w:szCs w:val="24"/>
        </w:rPr>
      </w:pPr>
    </w:p>
    <w:p w:rsidR="006D1ED0" w:rsidRPr="00D37AC0" w:rsidRDefault="00C56294" w:rsidP="006D1ED0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ED0">
        <w:rPr>
          <w:rFonts w:ascii="Times New Roman" w:hAnsi="Times New Roman" w:cs="Times New Roman"/>
          <w:b/>
          <w:sz w:val="24"/>
          <w:szCs w:val="24"/>
        </w:rPr>
        <w:t>Критерии</w:t>
      </w:r>
      <w:r w:rsidRPr="00D37A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1ED0">
        <w:rPr>
          <w:rFonts w:ascii="Times New Roman" w:hAnsi="Times New Roman" w:cs="Times New Roman"/>
          <w:b/>
          <w:sz w:val="24"/>
          <w:szCs w:val="24"/>
        </w:rPr>
        <w:t>оценки</w:t>
      </w:r>
      <w:r w:rsidRPr="00D37A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1ED0">
        <w:rPr>
          <w:rFonts w:ascii="Times New Roman" w:hAnsi="Times New Roman" w:cs="Times New Roman"/>
          <w:b/>
          <w:sz w:val="24"/>
          <w:szCs w:val="24"/>
        </w:rPr>
        <w:t>работ</w:t>
      </w:r>
      <w:r w:rsidRPr="00D37A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4654" w:rsidRDefault="00C56294" w:rsidP="0091465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291B">
        <w:rPr>
          <w:rFonts w:ascii="Times New Roman" w:hAnsi="Times New Roman" w:cs="Times New Roman"/>
          <w:sz w:val="24"/>
          <w:szCs w:val="24"/>
        </w:rPr>
        <w:t xml:space="preserve">В ходе работы конференции члены жюри выбирают победителей и призеров конференции, которые будут награждены дипломами. Для определения лучших работ среди представленных экспертная комиссия ориентируется на следующие критерии: </w:t>
      </w:r>
    </w:p>
    <w:p w:rsidR="00914654" w:rsidRDefault="00C83650" w:rsidP="006D1ED0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темы исследования.</w:t>
      </w:r>
    </w:p>
    <w:p w:rsidR="00914654" w:rsidRDefault="00C56294" w:rsidP="00914654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654">
        <w:rPr>
          <w:rFonts w:ascii="Times New Roman" w:hAnsi="Times New Roman" w:cs="Times New Roman"/>
          <w:sz w:val="24"/>
          <w:szCs w:val="24"/>
        </w:rPr>
        <w:t>Полнота, достоверность, достаточность собранных данных</w:t>
      </w:r>
      <w:r w:rsidR="00C83650">
        <w:rPr>
          <w:rFonts w:ascii="Times New Roman" w:hAnsi="Times New Roman" w:cs="Times New Roman"/>
          <w:sz w:val="24"/>
          <w:szCs w:val="24"/>
        </w:rPr>
        <w:t>.</w:t>
      </w:r>
    </w:p>
    <w:p w:rsidR="00914654" w:rsidRDefault="00C56294" w:rsidP="00914654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654">
        <w:rPr>
          <w:rFonts w:ascii="Times New Roman" w:hAnsi="Times New Roman" w:cs="Times New Roman"/>
          <w:sz w:val="24"/>
          <w:szCs w:val="24"/>
        </w:rPr>
        <w:t>Осведомленность (владение материало</w:t>
      </w:r>
      <w:r w:rsidR="00C83650">
        <w:rPr>
          <w:rFonts w:ascii="Times New Roman" w:hAnsi="Times New Roman" w:cs="Times New Roman"/>
          <w:sz w:val="24"/>
          <w:szCs w:val="24"/>
        </w:rPr>
        <w:t>м, аргументированность ответов).</w:t>
      </w:r>
    </w:p>
    <w:p w:rsidR="00914654" w:rsidRDefault="00C56294" w:rsidP="00914654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654">
        <w:rPr>
          <w:rFonts w:ascii="Times New Roman" w:hAnsi="Times New Roman" w:cs="Times New Roman"/>
          <w:sz w:val="24"/>
          <w:szCs w:val="24"/>
        </w:rPr>
        <w:t>Убедительность выступления, обоснованность выводов</w:t>
      </w:r>
      <w:r w:rsidR="00C83650">
        <w:rPr>
          <w:rFonts w:ascii="Times New Roman" w:hAnsi="Times New Roman" w:cs="Times New Roman"/>
          <w:sz w:val="24"/>
          <w:szCs w:val="24"/>
        </w:rPr>
        <w:t>.</w:t>
      </w:r>
    </w:p>
    <w:p w:rsidR="007C5F06" w:rsidRPr="00914654" w:rsidRDefault="00C83650" w:rsidP="00914654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C56294" w:rsidRPr="00914654">
        <w:rPr>
          <w:rFonts w:ascii="Times New Roman" w:hAnsi="Times New Roman" w:cs="Times New Roman"/>
          <w:sz w:val="24"/>
          <w:szCs w:val="24"/>
        </w:rPr>
        <w:t>презентации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914654">
        <w:rPr>
          <w:rFonts w:ascii="Times New Roman" w:hAnsi="Times New Roman" w:cs="Times New Roman"/>
          <w:sz w:val="24"/>
          <w:szCs w:val="24"/>
        </w:rPr>
        <w:t>тезисов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5F06" w:rsidRPr="00E7291B" w:rsidRDefault="007C5F06" w:rsidP="00B334F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F06" w:rsidRPr="00427466" w:rsidRDefault="00F00BCE" w:rsidP="00B334F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466">
        <w:rPr>
          <w:rFonts w:ascii="Times New Roman" w:hAnsi="Times New Roman" w:cs="Times New Roman"/>
          <w:b/>
          <w:sz w:val="24"/>
          <w:szCs w:val="24"/>
        </w:rPr>
        <w:t>Для участников конференции буд</w:t>
      </w:r>
      <w:r w:rsidR="006A0B11">
        <w:rPr>
          <w:rFonts w:ascii="Times New Roman" w:hAnsi="Times New Roman" w:cs="Times New Roman"/>
          <w:b/>
          <w:sz w:val="24"/>
          <w:szCs w:val="24"/>
        </w:rPr>
        <w:t>е</w:t>
      </w:r>
      <w:r w:rsidRPr="00427466"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="00427466" w:rsidRPr="00427466">
        <w:rPr>
          <w:rFonts w:ascii="Times New Roman" w:hAnsi="Times New Roman" w:cs="Times New Roman"/>
          <w:b/>
          <w:sz w:val="24"/>
          <w:szCs w:val="24"/>
        </w:rPr>
        <w:t>проведен экологический квиз.</w:t>
      </w:r>
    </w:p>
    <w:p w:rsidR="00B334F0" w:rsidRPr="00427466" w:rsidRDefault="00B334F0" w:rsidP="00B334F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466">
        <w:rPr>
          <w:rFonts w:ascii="Times New Roman" w:hAnsi="Times New Roman" w:cs="Times New Roman"/>
          <w:b/>
          <w:sz w:val="24"/>
          <w:szCs w:val="24"/>
        </w:rPr>
        <w:t xml:space="preserve">Мы будем рады видеть Вас среди участников конференции!  </w:t>
      </w:r>
    </w:p>
    <w:p w:rsidR="00B334F0" w:rsidRPr="00E7291B" w:rsidRDefault="00B334F0" w:rsidP="00B334F0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00B2D" w:rsidRPr="00E7291B" w:rsidRDefault="00E00B2D">
      <w:pPr>
        <w:rPr>
          <w:rFonts w:ascii="Times New Roman" w:hAnsi="Times New Roman" w:cs="Times New Roman"/>
          <w:sz w:val="24"/>
          <w:szCs w:val="24"/>
        </w:rPr>
      </w:pPr>
    </w:p>
    <w:sectPr w:rsidR="00E00B2D" w:rsidRPr="00E7291B" w:rsidSect="00B119B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A90" w:rsidRDefault="00356A90" w:rsidP="006A0B11">
      <w:pPr>
        <w:spacing w:after="0" w:line="240" w:lineRule="auto"/>
      </w:pPr>
      <w:r>
        <w:separator/>
      </w:r>
    </w:p>
  </w:endnote>
  <w:endnote w:type="continuationSeparator" w:id="0">
    <w:p w:rsidR="00356A90" w:rsidRDefault="00356A90" w:rsidP="006A0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A90" w:rsidRDefault="00356A90" w:rsidP="006A0B11">
      <w:pPr>
        <w:spacing w:after="0" w:line="240" w:lineRule="auto"/>
      </w:pPr>
      <w:r>
        <w:separator/>
      </w:r>
    </w:p>
  </w:footnote>
  <w:footnote w:type="continuationSeparator" w:id="0">
    <w:p w:rsidR="00356A90" w:rsidRDefault="00356A90" w:rsidP="006A0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025BDA"/>
    <w:multiLevelType w:val="hybridMultilevel"/>
    <w:tmpl w:val="08DC2AA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9E12CF9"/>
    <w:multiLevelType w:val="hybridMultilevel"/>
    <w:tmpl w:val="8C5054D4"/>
    <w:lvl w:ilvl="0" w:tplc="D9983BFA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66A1E88"/>
    <w:multiLevelType w:val="hybridMultilevel"/>
    <w:tmpl w:val="F51237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A992246"/>
    <w:multiLevelType w:val="hybridMultilevel"/>
    <w:tmpl w:val="457C01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66B08F5"/>
    <w:multiLevelType w:val="hybridMultilevel"/>
    <w:tmpl w:val="D8F25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B4863"/>
    <w:multiLevelType w:val="multilevel"/>
    <w:tmpl w:val="7CDA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DF30A9"/>
    <w:multiLevelType w:val="multilevel"/>
    <w:tmpl w:val="F52E76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727"/>
    <w:rsid w:val="00021718"/>
    <w:rsid w:val="00022572"/>
    <w:rsid w:val="000247CC"/>
    <w:rsid w:val="0003500E"/>
    <w:rsid w:val="000969BD"/>
    <w:rsid w:val="000C7B3D"/>
    <w:rsid w:val="00100259"/>
    <w:rsid w:val="00132EC9"/>
    <w:rsid w:val="00146DB9"/>
    <w:rsid w:val="001629FE"/>
    <w:rsid w:val="001F5C1E"/>
    <w:rsid w:val="00245303"/>
    <w:rsid w:val="002829C6"/>
    <w:rsid w:val="002935AC"/>
    <w:rsid w:val="002A67AE"/>
    <w:rsid w:val="002C6F69"/>
    <w:rsid w:val="00324103"/>
    <w:rsid w:val="00343440"/>
    <w:rsid w:val="00356A90"/>
    <w:rsid w:val="003A40BA"/>
    <w:rsid w:val="003B110F"/>
    <w:rsid w:val="003E19A7"/>
    <w:rsid w:val="00427466"/>
    <w:rsid w:val="004558F2"/>
    <w:rsid w:val="00472B99"/>
    <w:rsid w:val="00480DD6"/>
    <w:rsid w:val="004B0845"/>
    <w:rsid w:val="004B595F"/>
    <w:rsid w:val="004E4333"/>
    <w:rsid w:val="004E7125"/>
    <w:rsid w:val="00525E93"/>
    <w:rsid w:val="005359D9"/>
    <w:rsid w:val="005578D8"/>
    <w:rsid w:val="005A0543"/>
    <w:rsid w:val="005F358D"/>
    <w:rsid w:val="005F441E"/>
    <w:rsid w:val="00601CC1"/>
    <w:rsid w:val="00622E3E"/>
    <w:rsid w:val="0064627F"/>
    <w:rsid w:val="00665E82"/>
    <w:rsid w:val="00687C1A"/>
    <w:rsid w:val="006A0B11"/>
    <w:rsid w:val="006D1ED0"/>
    <w:rsid w:val="006D2B80"/>
    <w:rsid w:val="006D790F"/>
    <w:rsid w:val="007069F3"/>
    <w:rsid w:val="0071237E"/>
    <w:rsid w:val="007525E6"/>
    <w:rsid w:val="007B5AE2"/>
    <w:rsid w:val="007C5F06"/>
    <w:rsid w:val="007E2134"/>
    <w:rsid w:val="007E58DC"/>
    <w:rsid w:val="008600E6"/>
    <w:rsid w:val="008A56D2"/>
    <w:rsid w:val="00910035"/>
    <w:rsid w:val="00914654"/>
    <w:rsid w:val="00937069"/>
    <w:rsid w:val="009436E5"/>
    <w:rsid w:val="00986968"/>
    <w:rsid w:val="009B6D5E"/>
    <w:rsid w:val="00A05563"/>
    <w:rsid w:val="00A14EDA"/>
    <w:rsid w:val="00A15DAE"/>
    <w:rsid w:val="00A42F56"/>
    <w:rsid w:val="00A7050F"/>
    <w:rsid w:val="00B119B7"/>
    <w:rsid w:val="00B234EA"/>
    <w:rsid w:val="00B334F0"/>
    <w:rsid w:val="00B35C4E"/>
    <w:rsid w:val="00B46410"/>
    <w:rsid w:val="00B84143"/>
    <w:rsid w:val="00BD3E7E"/>
    <w:rsid w:val="00BD74CD"/>
    <w:rsid w:val="00BE277E"/>
    <w:rsid w:val="00C05670"/>
    <w:rsid w:val="00C5494D"/>
    <w:rsid w:val="00C56294"/>
    <w:rsid w:val="00C774D9"/>
    <w:rsid w:val="00C82DD6"/>
    <w:rsid w:val="00C83650"/>
    <w:rsid w:val="00CC0318"/>
    <w:rsid w:val="00D31E2F"/>
    <w:rsid w:val="00D37AC0"/>
    <w:rsid w:val="00D469C1"/>
    <w:rsid w:val="00D54B56"/>
    <w:rsid w:val="00DD34EA"/>
    <w:rsid w:val="00DE7727"/>
    <w:rsid w:val="00E00B2D"/>
    <w:rsid w:val="00E46EA8"/>
    <w:rsid w:val="00E612CF"/>
    <w:rsid w:val="00E7291B"/>
    <w:rsid w:val="00EB0F9D"/>
    <w:rsid w:val="00EB4746"/>
    <w:rsid w:val="00EC68C7"/>
    <w:rsid w:val="00EE174B"/>
    <w:rsid w:val="00F00BCE"/>
    <w:rsid w:val="00F17866"/>
    <w:rsid w:val="00FA0B2B"/>
    <w:rsid w:val="00FD6312"/>
    <w:rsid w:val="00FE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5ED88"/>
  <w15:chartTrackingRefBased/>
  <w15:docId w15:val="{9EF5C7F2-92B5-4846-895B-D69358F43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B334F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334F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rsid w:val="00B334F0"/>
    <w:rPr>
      <w:color w:val="0000FF"/>
      <w:u w:val="single"/>
    </w:rPr>
  </w:style>
  <w:style w:type="table" w:styleId="a4">
    <w:name w:val="Table Grid"/>
    <w:basedOn w:val="a1"/>
    <w:rsid w:val="00B33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D34E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A0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0B11"/>
  </w:style>
  <w:style w:type="paragraph" w:styleId="a8">
    <w:name w:val="footer"/>
    <w:basedOn w:val="a"/>
    <w:link w:val="a9"/>
    <w:uiPriority w:val="99"/>
    <w:unhideWhenUsed/>
    <w:rsid w:val="006A0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0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2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baikal-1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144@baikal-1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rsau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irsa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5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Круско Ольга Владимировна</dc:creator>
  <cp:keywords/>
  <dc:description/>
  <cp:lastModifiedBy>Круско Ольга Владимировна</cp:lastModifiedBy>
  <cp:revision>98</cp:revision>
  <dcterms:created xsi:type="dcterms:W3CDTF">2022-11-16T00:14:00Z</dcterms:created>
  <dcterms:modified xsi:type="dcterms:W3CDTF">2023-01-20T01:16:00Z</dcterms:modified>
</cp:coreProperties>
</file>